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5E0F8" w14:textId="23B95677" w:rsidR="00011D19" w:rsidRPr="00C15628" w:rsidRDefault="00B978A5" w:rsidP="00F02016">
      <w:pPr>
        <w:pStyle w:val="Heading1"/>
        <w:rPr>
          <w:rFonts w:ascii="Calibri Light" w:hAnsi="Calibri Light" w:cs="Calibri Light"/>
          <w:b w:val="0"/>
          <w:i/>
          <w:sz w:val="28"/>
        </w:rPr>
      </w:pPr>
      <w:r w:rsidRPr="00C15628">
        <w:rPr>
          <w:rFonts w:ascii="Calibri Light" w:hAnsi="Calibri Light" w:cs="Calibri Light"/>
        </w:rPr>
        <w:t xml:space="preserve">Template for a SPRFMO </w:t>
      </w:r>
      <w:r w:rsidR="00F02016" w:rsidRPr="00C15628">
        <w:rPr>
          <w:rFonts w:ascii="Calibri Light" w:hAnsi="Calibri Light" w:cs="Calibri Light"/>
        </w:rPr>
        <w:t xml:space="preserve">Fisheries Operation Plan </w:t>
      </w:r>
      <w:r w:rsidR="00011D19" w:rsidRPr="00C15628">
        <w:rPr>
          <w:rFonts w:ascii="Calibri Light" w:hAnsi="Calibri Light" w:cs="Calibri Light"/>
          <w:b w:val="0"/>
          <w:i/>
          <w:sz w:val="28"/>
        </w:rPr>
        <w:br/>
      </w:r>
      <w:r w:rsidR="00C15628" w:rsidRPr="00C15628">
        <w:rPr>
          <w:rFonts w:ascii="Calibri Light" w:hAnsi="Calibri Light" w:cs="Calibri Light"/>
          <w:b w:val="0"/>
          <w:i/>
          <w:sz w:val="24"/>
          <w:szCs w:val="28"/>
        </w:rPr>
        <w:t>(Template version October 2021)</w:t>
      </w:r>
    </w:p>
    <w:p w14:paraId="203413D1" w14:textId="08E90A60" w:rsidR="00B978A5" w:rsidRPr="00C15628" w:rsidRDefault="00B978A5" w:rsidP="00B978A5">
      <w:pPr>
        <w:rPr>
          <w:rFonts w:cs="Calibri Light"/>
        </w:rPr>
      </w:pPr>
    </w:p>
    <w:p w14:paraId="6F3FC95B" w14:textId="77777777" w:rsidR="00B978A5" w:rsidRPr="00C15628" w:rsidRDefault="00B978A5" w:rsidP="00B978A5">
      <w:pPr>
        <w:rPr>
          <w:rFonts w:cs="Calibri Light"/>
        </w:rPr>
      </w:pPr>
    </w:p>
    <w:p w14:paraId="6996D4C3" w14:textId="5C4AD8A1" w:rsidR="00914D29" w:rsidRPr="00C15628" w:rsidRDefault="00F02016" w:rsidP="00C15628">
      <w:pPr>
        <w:pStyle w:val="Heading2"/>
        <w:numPr>
          <w:ilvl w:val="0"/>
          <w:numId w:val="5"/>
        </w:numPr>
        <w:ind w:left="284" w:hanging="284"/>
        <w:jc w:val="left"/>
        <w:rPr>
          <w:rFonts w:ascii="Calibri Light" w:hAnsi="Calibri Light" w:cs="Calibri Light"/>
        </w:rPr>
      </w:pPr>
      <w:r w:rsidRPr="00C15628">
        <w:rPr>
          <w:rFonts w:ascii="Calibri Light" w:hAnsi="Calibri Light" w:cs="Calibri Light"/>
        </w:rPr>
        <w:t>SUCCINCT DESCRIPTION</w:t>
      </w:r>
    </w:p>
    <w:p w14:paraId="6C77F1EB" w14:textId="79D8B290" w:rsidR="002E3DCC" w:rsidRPr="00C15628" w:rsidRDefault="002E3DCC" w:rsidP="00C756A4">
      <w:pPr>
        <w:jc w:val="both"/>
        <w:rPr>
          <w:rFonts w:cs="Calibri Light"/>
          <w:i/>
          <w:iCs/>
        </w:rPr>
      </w:pPr>
      <w:bookmarkStart w:id="0" w:name="_Hlk494797535"/>
      <w:bookmarkStart w:id="1" w:name="_Hlk494804323"/>
      <w:r w:rsidRPr="00C15628">
        <w:rPr>
          <w:rFonts w:cs="Calibri Light"/>
          <w:i/>
          <w:iCs/>
        </w:rPr>
        <w:t>Paragraph 5 of CMM13 requires any Member or CNCP seeking to permit a vessel that flies its flag to fish in an exploratory fishery, or to fish in an exploratory fishery with a gear type that has not been used in that fishery for the previous ten years to submit no less than 120 days prior to the next annual meeting of the Scientific Committee a succinct description of their intended Fisheries Operation Plan for information purposes.</w:t>
      </w:r>
    </w:p>
    <w:p w14:paraId="09473BD2" w14:textId="77777777" w:rsidR="00B978A5" w:rsidRPr="00C15628" w:rsidRDefault="00B978A5" w:rsidP="002E3DCC">
      <w:pPr>
        <w:jc w:val="both"/>
        <w:rPr>
          <w:rFonts w:cs="Calibri Light"/>
        </w:rPr>
      </w:pPr>
    </w:p>
    <w:tbl>
      <w:tblPr>
        <w:tblStyle w:val="TableGrid"/>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5"/>
        <w:gridCol w:w="5779"/>
      </w:tblGrid>
      <w:tr w:rsidR="002E3DCC" w:rsidRPr="00C15628" w14:paraId="4C20F2BA" w14:textId="77777777" w:rsidTr="00C15628">
        <w:trPr>
          <w:jc w:val="center"/>
        </w:trPr>
        <w:tc>
          <w:tcPr>
            <w:tcW w:w="3005" w:type="dxa"/>
            <w:shd w:val="clear" w:color="auto" w:fill="1F3864" w:themeFill="accent5" w:themeFillShade="80"/>
            <w:vAlign w:val="center"/>
          </w:tcPr>
          <w:bookmarkEnd w:id="0"/>
          <w:bookmarkEnd w:id="1"/>
          <w:p w14:paraId="5088C4DF" w14:textId="77777777" w:rsidR="002E3DCC" w:rsidRPr="00C15628" w:rsidRDefault="002E3DCC" w:rsidP="00C30DF8">
            <w:pPr>
              <w:rPr>
                <w:rFonts w:cs="Calibri Light"/>
                <w:b/>
                <w:bCs/>
              </w:rPr>
            </w:pPr>
            <w:r w:rsidRPr="00C15628">
              <w:rPr>
                <w:rFonts w:cs="Calibri Light"/>
                <w:b/>
                <w:bCs/>
              </w:rPr>
              <w:t>Member/CNCP</w:t>
            </w:r>
          </w:p>
        </w:tc>
        <w:tc>
          <w:tcPr>
            <w:tcW w:w="5779" w:type="dxa"/>
            <w:vAlign w:val="center"/>
          </w:tcPr>
          <w:p w14:paraId="29F58CA2" w14:textId="77777777" w:rsidR="002E3DCC" w:rsidRPr="00C15628" w:rsidRDefault="002E3DCC" w:rsidP="00C30DF8">
            <w:pPr>
              <w:rPr>
                <w:rFonts w:cs="Calibri Light"/>
              </w:rPr>
            </w:pPr>
          </w:p>
        </w:tc>
      </w:tr>
      <w:tr w:rsidR="002E3DCC" w:rsidRPr="00C15628" w14:paraId="21FDEE21" w14:textId="77777777" w:rsidTr="00C15628">
        <w:trPr>
          <w:jc w:val="center"/>
        </w:trPr>
        <w:tc>
          <w:tcPr>
            <w:tcW w:w="3005" w:type="dxa"/>
            <w:shd w:val="clear" w:color="auto" w:fill="1F3864" w:themeFill="accent5" w:themeFillShade="80"/>
            <w:vAlign w:val="center"/>
          </w:tcPr>
          <w:p w14:paraId="270C952D" w14:textId="77777777" w:rsidR="002E3DCC" w:rsidRPr="00C15628" w:rsidRDefault="002E3DCC" w:rsidP="00C30DF8">
            <w:pPr>
              <w:rPr>
                <w:rFonts w:cs="Calibri Light"/>
                <w:b/>
                <w:bCs/>
              </w:rPr>
            </w:pPr>
            <w:r w:rsidRPr="00C15628">
              <w:rPr>
                <w:rFonts w:cs="Calibri Light"/>
                <w:b/>
                <w:bCs/>
              </w:rPr>
              <w:t>Area</w:t>
            </w:r>
          </w:p>
        </w:tc>
        <w:tc>
          <w:tcPr>
            <w:tcW w:w="5779" w:type="dxa"/>
            <w:vAlign w:val="center"/>
          </w:tcPr>
          <w:p w14:paraId="28C39D64" w14:textId="77777777" w:rsidR="002E3DCC" w:rsidRPr="00C15628" w:rsidRDefault="002E3DCC" w:rsidP="00C30DF8">
            <w:pPr>
              <w:rPr>
                <w:rFonts w:cs="Calibri Light"/>
              </w:rPr>
            </w:pPr>
          </w:p>
          <w:p w14:paraId="7379C816" w14:textId="77777777" w:rsidR="002E3DCC" w:rsidRPr="00C15628" w:rsidRDefault="002E3DCC" w:rsidP="00C30DF8">
            <w:pPr>
              <w:rPr>
                <w:rFonts w:cs="Calibri Light"/>
              </w:rPr>
            </w:pPr>
          </w:p>
        </w:tc>
      </w:tr>
      <w:tr w:rsidR="002E3DCC" w:rsidRPr="00C15628" w14:paraId="558783EF" w14:textId="77777777" w:rsidTr="00C15628">
        <w:trPr>
          <w:jc w:val="center"/>
        </w:trPr>
        <w:tc>
          <w:tcPr>
            <w:tcW w:w="3005" w:type="dxa"/>
            <w:shd w:val="clear" w:color="auto" w:fill="1F3864" w:themeFill="accent5" w:themeFillShade="80"/>
            <w:vAlign w:val="center"/>
          </w:tcPr>
          <w:p w14:paraId="25A51E77" w14:textId="77777777" w:rsidR="002E3DCC" w:rsidRPr="00C15628" w:rsidRDefault="002E3DCC" w:rsidP="00C30DF8">
            <w:pPr>
              <w:rPr>
                <w:rFonts w:cs="Calibri Light"/>
                <w:b/>
                <w:bCs/>
              </w:rPr>
            </w:pPr>
            <w:r w:rsidRPr="00C15628">
              <w:rPr>
                <w:rFonts w:cs="Calibri Light"/>
                <w:b/>
                <w:bCs/>
              </w:rPr>
              <w:t>Target Species</w:t>
            </w:r>
          </w:p>
        </w:tc>
        <w:tc>
          <w:tcPr>
            <w:tcW w:w="5779" w:type="dxa"/>
            <w:vAlign w:val="center"/>
          </w:tcPr>
          <w:p w14:paraId="4A8E70BB" w14:textId="77777777" w:rsidR="002E3DCC" w:rsidRPr="00C15628" w:rsidRDefault="002E3DCC" w:rsidP="00C30DF8">
            <w:pPr>
              <w:rPr>
                <w:rFonts w:cs="Calibri Light"/>
              </w:rPr>
            </w:pPr>
          </w:p>
        </w:tc>
      </w:tr>
      <w:tr w:rsidR="002E3DCC" w:rsidRPr="00C15628" w14:paraId="53546D0B" w14:textId="77777777" w:rsidTr="00C15628">
        <w:trPr>
          <w:jc w:val="center"/>
        </w:trPr>
        <w:tc>
          <w:tcPr>
            <w:tcW w:w="3005" w:type="dxa"/>
            <w:shd w:val="clear" w:color="auto" w:fill="1F3864" w:themeFill="accent5" w:themeFillShade="80"/>
            <w:vAlign w:val="center"/>
          </w:tcPr>
          <w:p w14:paraId="4ADD4509" w14:textId="77777777" w:rsidR="002E3DCC" w:rsidRPr="00C15628" w:rsidRDefault="002E3DCC" w:rsidP="00C30DF8">
            <w:pPr>
              <w:rPr>
                <w:rFonts w:cs="Calibri Light"/>
                <w:b/>
                <w:bCs/>
              </w:rPr>
            </w:pPr>
            <w:r w:rsidRPr="00C15628">
              <w:rPr>
                <w:rFonts w:cs="Calibri Light"/>
                <w:b/>
                <w:bCs/>
              </w:rPr>
              <w:t>Proposed Methods of fishing</w:t>
            </w:r>
          </w:p>
        </w:tc>
        <w:tc>
          <w:tcPr>
            <w:tcW w:w="5779" w:type="dxa"/>
            <w:vAlign w:val="center"/>
          </w:tcPr>
          <w:p w14:paraId="25AE429D" w14:textId="77777777" w:rsidR="002E3DCC" w:rsidRPr="00C15628" w:rsidRDefault="002E3DCC" w:rsidP="00C30DF8">
            <w:pPr>
              <w:rPr>
                <w:rFonts w:cs="Calibri Light"/>
              </w:rPr>
            </w:pPr>
          </w:p>
          <w:p w14:paraId="293E3A6F" w14:textId="77777777" w:rsidR="002E3DCC" w:rsidRPr="00C15628" w:rsidRDefault="002E3DCC" w:rsidP="00C30DF8">
            <w:pPr>
              <w:rPr>
                <w:rFonts w:cs="Calibri Light"/>
              </w:rPr>
            </w:pPr>
          </w:p>
        </w:tc>
      </w:tr>
      <w:tr w:rsidR="002E3DCC" w:rsidRPr="00C15628" w14:paraId="78C058CB" w14:textId="77777777" w:rsidTr="00C15628">
        <w:trPr>
          <w:jc w:val="center"/>
        </w:trPr>
        <w:tc>
          <w:tcPr>
            <w:tcW w:w="3005" w:type="dxa"/>
            <w:shd w:val="clear" w:color="auto" w:fill="1F3864" w:themeFill="accent5" w:themeFillShade="80"/>
            <w:vAlign w:val="center"/>
          </w:tcPr>
          <w:p w14:paraId="68E82C17" w14:textId="77777777" w:rsidR="002E3DCC" w:rsidRPr="00C15628" w:rsidRDefault="002E3DCC" w:rsidP="00C30DF8">
            <w:pPr>
              <w:rPr>
                <w:rFonts w:cs="Calibri Light"/>
                <w:b/>
                <w:bCs/>
              </w:rPr>
            </w:pPr>
            <w:r w:rsidRPr="00C15628">
              <w:rPr>
                <w:rFonts w:cs="Calibri Light"/>
                <w:b/>
                <w:bCs/>
              </w:rPr>
              <w:t>Proposed maximum catch limit</w:t>
            </w:r>
          </w:p>
        </w:tc>
        <w:tc>
          <w:tcPr>
            <w:tcW w:w="5779" w:type="dxa"/>
            <w:vAlign w:val="center"/>
          </w:tcPr>
          <w:p w14:paraId="2DF05A2E" w14:textId="77777777" w:rsidR="002E3DCC" w:rsidRPr="00C15628" w:rsidRDefault="002E3DCC" w:rsidP="00C30DF8">
            <w:pPr>
              <w:rPr>
                <w:rFonts w:cs="Calibri Light"/>
              </w:rPr>
            </w:pPr>
          </w:p>
        </w:tc>
      </w:tr>
      <w:tr w:rsidR="002E3DCC" w:rsidRPr="00C15628" w14:paraId="549825F2" w14:textId="77777777" w:rsidTr="00C15628">
        <w:trPr>
          <w:jc w:val="center"/>
        </w:trPr>
        <w:tc>
          <w:tcPr>
            <w:tcW w:w="3005" w:type="dxa"/>
            <w:shd w:val="clear" w:color="auto" w:fill="1F3864" w:themeFill="accent5" w:themeFillShade="80"/>
            <w:vAlign w:val="center"/>
          </w:tcPr>
          <w:p w14:paraId="061B6BE5" w14:textId="77777777" w:rsidR="002E3DCC" w:rsidRPr="00C15628" w:rsidRDefault="002E3DCC" w:rsidP="00C30DF8">
            <w:pPr>
              <w:rPr>
                <w:rFonts w:cs="Calibri Light"/>
                <w:b/>
                <w:bCs/>
              </w:rPr>
            </w:pPr>
            <w:r w:rsidRPr="00C15628">
              <w:rPr>
                <w:rFonts w:cs="Calibri Light"/>
                <w:b/>
                <w:bCs/>
              </w:rPr>
              <w:t xml:space="preserve">Expected operation period </w:t>
            </w:r>
          </w:p>
        </w:tc>
        <w:tc>
          <w:tcPr>
            <w:tcW w:w="5779" w:type="dxa"/>
            <w:vAlign w:val="center"/>
          </w:tcPr>
          <w:p w14:paraId="6506E550" w14:textId="77777777" w:rsidR="002E3DCC" w:rsidRPr="00C15628" w:rsidRDefault="002E3DCC" w:rsidP="00C30DF8">
            <w:pPr>
              <w:rPr>
                <w:rFonts w:cs="Calibri Light"/>
              </w:rPr>
            </w:pPr>
          </w:p>
        </w:tc>
      </w:tr>
      <w:tr w:rsidR="002E3DCC" w:rsidRPr="00C15628" w14:paraId="45407C92" w14:textId="77777777" w:rsidTr="00C15628">
        <w:trPr>
          <w:jc w:val="center"/>
        </w:trPr>
        <w:tc>
          <w:tcPr>
            <w:tcW w:w="3005" w:type="dxa"/>
            <w:shd w:val="clear" w:color="auto" w:fill="1F3864" w:themeFill="accent5" w:themeFillShade="80"/>
            <w:vAlign w:val="center"/>
          </w:tcPr>
          <w:p w14:paraId="6BF4A6BA" w14:textId="77777777" w:rsidR="002E3DCC" w:rsidRPr="00C15628" w:rsidRDefault="002E3DCC" w:rsidP="00C30DF8">
            <w:pPr>
              <w:rPr>
                <w:rFonts w:cs="Calibri Light"/>
                <w:b/>
                <w:bCs/>
              </w:rPr>
            </w:pPr>
            <w:r w:rsidRPr="00C15628">
              <w:rPr>
                <w:rFonts w:cs="Calibri Light"/>
                <w:b/>
                <w:bCs/>
              </w:rPr>
              <w:t>Submission date</w:t>
            </w:r>
          </w:p>
        </w:tc>
        <w:tc>
          <w:tcPr>
            <w:tcW w:w="5779" w:type="dxa"/>
            <w:vAlign w:val="center"/>
          </w:tcPr>
          <w:p w14:paraId="23AD2A67" w14:textId="77777777" w:rsidR="002E3DCC" w:rsidRPr="00C15628" w:rsidRDefault="002E3DCC" w:rsidP="00C30DF8">
            <w:pPr>
              <w:rPr>
                <w:rFonts w:cs="Calibri Light"/>
              </w:rPr>
            </w:pPr>
          </w:p>
        </w:tc>
      </w:tr>
    </w:tbl>
    <w:p w14:paraId="42D57177" w14:textId="0DF9B219" w:rsidR="002E3DCC" w:rsidRPr="00C15628" w:rsidRDefault="002E3DCC" w:rsidP="002E3DCC">
      <w:pPr>
        <w:rPr>
          <w:rFonts w:cs="Calibri Light"/>
        </w:rPr>
      </w:pPr>
      <w:r w:rsidRPr="00C15628">
        <w:rPr>
          <w:rFonts w:cs="Calibri Light"/>
        </w:rPr>
        <w:br w:type="page"/>
      </w:r>
    </w:p>
    <w:p w14:paraId="2D1AEB3A" w14:textId="4DB377A9" w:rsidR="00F02016" w:rsidRPr="00C15628" w:rsidRDefault="00F02016" w:rsidP="00C15628">
      <w:pPr>
        <w:pStyle w:val="Heading2"/>
        <w:numPr>
          <w:ilvl w:val="0"/>
          <w:numId w:val="5"/>
        </w:numPr>
        <w:ind w:left="284" w:hanging="284"/>
        <w:jc w:val="left"/>
        <w:rPr>
          <w:rFonts w:ascii="Calibri Light" w:hAnsi="Calibri Light" w:cs="Calibri Light"/>
        </w:rPr>
      </w:pPr>
      <w:r w:rsidRPr="00C15628">
        <w:rPr>
          <w:rFonts w:ascii="Calibri Light" w:hAnsi="Calibri Light" w:cs="Calibri Light"/>
        </w:rPr>
        <w:lastRenderedPageBreak/>
        <w:t>FISHERIES OPERATION PLAN</w:t>
      </w:r>
    </w:p>
    <w:p w14:paraId="2DEB0045" w14:textId="3EA7F956" w:rsidR="0040716D" w:rsidRPr="00C15628" w:rsidRDefault="0040716D" w:rsidP="00C756A4">
      <w:pPr>
        <w:jc w:val="both"/>
        <w:rPr>
          <w:rFonts w:cs="Calibri Light"/>
        </w:rPr>
      </w:pPr>
      <w:r w:rsidRPr="00C15628">
        <w:rPr>
          <w:rFonts w:cs="Calibri Light"/>
          <w:i/>
          <w:iCs/>
        </w:rPr>
        <w:t>Paragraph 5 of CMM13 requires</w:t>
      </w:r>
      <w:r w:rsidR="00BF04EA" w:rsidRPr="00C15628">
        <w:rPr>
          <w:rFonts w:cs="Calibri Light"/>
          <w:i/>
          <w:iCs/>
        </w:rPr>
        <w:t xml:space="preserve"> a full Fisheries Operation Plan to be submitted not less than 60 days in advance of the next annual meeting of the Scientific Committee.</w:t>
      </w:r>
      <w:r w:rsidR="009A7749" w:rsidRPr="00C15628">
        <w:rPr>
          <w:rFonts w:cs="Calibri Light"/>
          <w:i/>
          <w:iCs/>
        </w:rPr>
        <w:t xml:space="preserve"> The Fisheries Operation Plan should include the following information (to the extent it is available):</w:t>
      </w:r>
    </w:p>
    <w:p w14:paraId="5A6D25AA" w14:textId="21C9B90B" w:rsidR="00914D29" w:rsidRPr="00C15628" w:rsidRDefault="00F02016" w:rsidP="003669A2">
      <w:pPr>
        <w:pStyle w:val="Heading3"/>
        <w:numPr>
          <w:ilvl w:val="1"/>
          <w:numId w:val="6"/>
        </w:numPr>
        <w:rPr>
          <w:rFonts w:ascii="Calibri Light" w:hAnsi="Calibri Light" w:cs="Calibri Light"/>
        </w:rPr>
      </w:pPr>
      <w:r w:rsidRPr="00C15628">
        <w:rPr>
          <w:rFonts w:ascii="Calibri Light" w:hAnsi="Calibri Light" w:cs="Calibri Light"/>
        </w:rPr>
        <w:t>Description</w:t>
      </w:r>
    </w:p>
    <w:p w14:paraId="3FECFD8E" w14:textId="1C4AB037" w:rsidR="00F02016" w:rsidRPr="00C15628" w:rsidRDefault="00F02016" w:rsidP="006D470B">
      <w:pPr>
        <w:jc w:val="both"/>
        <w:rPr>
          <w:rFonts w:cs="Calibri Light"/>
          <w:i/>
          <w:iCs/>
        </w:rPr>
      </w:pPr>
      <w:r w:rsidRPr="00C15628">
        <w:rPr>
          <w:rFonts w:cs="Calibri Light"/>
          <w:i/>
          <w:iCs/>
        </w:rPr>
        <w:t>A description of the exploratory fishery, including area, target species, proposed methods of</w:t>
      </w:r>
      <w:r w:rsidR="001F62AD" w:rsidRPr="00C15628">
        <w:rPr>
          <w:rFonts w:cs="Calibri Light"/>
          <w:i/>
          <w:iCs/>
        </w:rPr>
        <w:t xml:space="preserve"> </w:t>
      </w:r>
      <w:r w:rsidRPr="00C15628">
        <w:rPr>
          <w:rFonts w:cs="Calibri Light"/>
          <w:i/>
          <w:iCs/>
        </w:rPr>
        <w:t>fishing, proposed maximum catch limits and any apportionment of that catch limit among areas</w:t>
      </w:r>
      <w:r w:rsidR="001F62AD" w:rsidRPr="00C15628">
        <w:rPr>
          <w:rFonts w:cs="Calibri Light"/>
          <w:i/>
          <w:iCs/>
        </w:rPr>
        <w:t xml:space="preserve"> </w:t>
      </w:r>
      <w:r w:rsidRPr="00C15628">
        <w:rPr>
          <w:rFonts w:cs="Calibri Light"/>
          <w:i/>
          <w:iCs/>
        </w:rPr>
        <w:t>or species</w:t>
      </w:r>
      <w:r w:rsidR="001F62AD" w:rsidRPr="00C15628">
        <w:rPr>
          <w:rFonts w:cs="Calibri Light"/>
          <w:i/>
          <w:iCs/>
        </w:rPr>
        <w:t>.</w:t>
      </w:r>
    </w:p>
    <w:p w14:paraId="5779DC63" w14:textId="32BC8521" w:rsidR="00070990" w:rsidRPr="00C15628" w:rsidRDefault="00070990" w:rsidP="006D470B">
      <w:pPr>
        <w:jc w:val="both"/>
        <w:rPr>
          <w:rFonts w:cs="Calibri Light"/>
        </w:rPr>
      </w:pPr>
      <w:r w:rsidRPr="00C15628">
        <w:rPr>
          <w:rFonts w:cs="Calibri Light"/>
        </w:rPr>
        <w:t>[Add your text here]</w:t>
      </w:r>
    </w:p>
    <w:p w14:paraId="054C0035" w14:textId="77777777" w:rsidR="00070990" w:rsidRPr="00C15628" w:rsidRDefault="00070990" w:rsidP="006D470B">
      <w:pPr>
        <w:jc w:val="both"/>
        <w:rPr>
          <w:rFonts w:cs="Calibri Light"/>
        </w:rPr>
      </w:pPr>
    </w:p>
    <w:p w14:paraId="717AF23B" w14:textId="2438EFC2" w:rsidR="00914D29" w:rsidRPr="00C15628" w:rsidRDefault="00070990" w:rsidP="003669A2">
      <w:pPr>
        <w:pStyle w:val="Heading3"/>
        <w:numPr>
          <w:ilvl w:val="1"/>
          <w:numId w:val="6"/>
        </w:numPr>
        <w:rPr>
          <w:rFonts w:ascii="Calibri Light" w:hAnsi="Calibri Light" w:cs="Calibri Light"/>
        </w:rPr>
      </w:pPr>
      <w:r w:rsidRPr="00C15628">
        <w:rPr>
          <w:rFonts w:ascii="Calibri Light" w:hAnsi="Calibri Light" w:cs="Calibri Light"/>
        </w:rPr>
        <w:t>Fishing gear</w:t>
      </w:r>
    </w:p>
    <w:p w14:paraId="37E6226B" w14:textId="62759D16" w:rsidR="00070990" w:rsidRPr="00C15628" w:rsidRDefault="00070990" w:rsidP="006D470B">
      <w:pPr>
        <w:jc w:val="both"/>
        <w:rPr>
          <w:rFonts w:cs="Calibri Light"/>
          <w:i/>
          <w:iCs/>
        </w:rPr>
      </w:pPr>
      <w:r w:rsidRPr="00C15628">
        <w:rPr>
          <w:rFonts w:cs="Calibri Light"/>
          <w:i/>
          <w:iCs/>
        </w:rPr>
        <w:t>Specification and full description of the types of fishing gear to be used, including any</w:t>
      </w:r>
      <w:r w:rsidR="0061354B" w:rsidRPr="00C15628">
        <w:rPr>
          <w:rFonts w:cs="Calibri Light"/>
          <w:i/>
          <w:iCs/>
        </w:rPr>
        <w:t xml:space="preserve"> </w:t>
      </w:r>
      <w:r w:rsidRPr="00C15628">
        <w:rPr>
          <w:rFonts w:cs="Calibri Light"/>
          <w:i/>
          <w:iCs/>
        </w:rPr>
        <w:t>modifications made to gear intended to mitigate the effects of the proposed fishing on non-target</w:t>
      </w:r>
      <w:r w:rsidR="0061354B" w:rsidRPr="00C15628">
        <w:rPr>
          <w:rFonts w:cs="Calibri Light"/>
          <w:i/>
          <w:iCs/>
        </w:rPr>
        <w:t xml:space="preserve"> </w:t>
      </w:r>
      <w:r w:rsidRPr="00C15628">
        <w:rPr>
          <w:rFonts w:cs="Calibri Light"/>
          <w:i/>
          <w:iCs/>
        </w:rPr>
        <w:t>and associated or dependent species or the marine ecosystem in which the fishery occurs.</w:t>
      </w:r>
    </w:p>
    <w:p w14:paraId="6C3986A9" w14:textId="77777777" w:rsidR="00070990" w:rsidRPr="00C15628" w:rsidRDefault="00070990" w:rsidP="006D470B">
      <w:pPr>
        <w:jc w:val="both"/>
        <w:rPr>
          <w:rFonts w:cs="Calibri Light"/>
        </w:rPr>
      </w:pPr>
      <w:r w:rsidRPr="00C15628">
        <w:rPr>
          <w:rFonts w:cs="Calibri Light"/>
        </w:rPr>
        <w:t>[Add your text here]</w:t>
      </w:r>
    </w:p>
    <w:p w14:paraId="6BDD31E2" w14:textId="77777777" w:rsidR="00070990" w:rsidRPr="00C15628" w:rsidRDefault="00070990" w:rsidP="006D470B">
      <w:pPr>
        <w:jc w:val="both"/>
        <w:rPr>
          <w:rFonts w:cs="Calibri Light"/>
        </w:rPr>
      </w:pPr>
    </w:p>
    <w:p w14:paraId="7F01D35F" w14:textId="56C1370C" w:rsidR="00070990" w:rsidRPr="00C15628" w:rsidRDefault="00070990" w:rsidP="003669A2">
      <w:pPr>
        <w:pStyle w:val="Heading3"/>
        <w:numPr>
          <w:ilvl w:val="1"/>
          <w:numId w:val="6"/>
        </w:numPr>
        <w:rPr>
          <w:rFonts w:ascii="Calibri Light" w:hAnsi="Calibri Light" w:cs="Calibri Light"/>
        </w:rPr>
      </w:pPr>
      <w:r w:rsidRPr="00C15628">
        <w:rPr>
          <w:rFonts w:ascii="Calibri Light" w:hAnsi="Calibri Light" w:cs="Calibri Light"/>
        </w:rPr>
        <w:t xml:space="preserve">Time period </w:t>
      </w:r>
    </w:p>
    <w:p w14:paraId="672B1530" w14:textId="75EFF4DB" w:rsidR="00070990" w:rsidRPr="00C15628" w:rsidRDefault="00070990" w:rsidP="006D470B">
      <w:pPr>
        <w:jc w:val="both"/>
        <w:rPr>
          <w:rFonts w:cs="Calibri Light"/>
          <w:i/>
          <w:iCs/>
        </w:rPr>
      </w:pPr>
      <w:r w:rsidRPr="00C15628">
        <w:rPr>
          <w:rFonts w:cs="Calibri Light"/>
          <w:i/>
          <w:iCs/>
        </w:rPr>
        <w:t>The time period the Fisheries Operation Plan covers (up to a maximum period of three years).</w:t>
      </w:r>
    </w:p>
    <w:p w14:paraId="13DB518A" w14:textId="5FD3D2E1" w:rsidR="00070990" w:rsidRPr="00C15628" w:rsidRDefault="00070990" w:rsidP="006D470B">
      <w:pPr>
        <w:jc w:val="both"/>
        <w:rPr>
          <w:rFonts w:cs="Calibri Light"/>
        </w:rPr>
      </w:pPr>
      <w:r w:rsidRPr="00C15628">
        <w:rPr>
          <w:rFonts w:cs="Calibri Light"/>
        </w:rPr>
        <w:t>[Add your text here]</w:t>
      </w:r>
    </w:p>
    <w:p w14:paraId="5C4DE0F9" w14:textId="77777777" w:rsidR="00070990" w:rsidRPr="00C15628" w:rsidRDefault="00070990" w:rsidP="006D470B">
      <w:pPr>
        <w:jc w:val="both"/>
        <w:rPr>
          <w:rFonts w:cs="Calibri Light"/>
        </w:rPr>
      </w:pPr>
    </w:p>
    <w:p w14:paraId="02B9E07F" w14:textId="4BD72B44" w:rsidR="00070990" w:rsidRPr="00C15628" w:rsidRDefault="00034082" w:rsidP="003669A2">
      <w:pPr>
        <w:pStyle w:val="Heading3"/>
        <w:numPr>
          <w:ilvl w:val="1"/>
          <w:numId w:val="6"/>
        </w:numPr>
        <w:rPr>
          <w:rFonts w:ascii="Calibri Light" w:hAnsi="Calibri Light" w:cs="Calibri Light"/>
        </w:rPr>
      </w:pPr>
      <w:r w:rsidRPr="00C15628">
        <w:rPr>
          <w:rFonts w:ascii="Calibri Light" w:hAnsi="Calibri Light" w:cs="Calibri Light"/>
        </w:rPr>
        <w:t xml:space="preserve"> </w:t>
      </w:r>
      <w:r w:rsidR="00070990" w:rsidRPr="00C15628">
        <w:rPr>
          <w:rFonts w:ascii="Calibri Light" w:hAnsi="Calibri Light" w:cs="Calibri Light"/>
        </w:rPr>
        <w:t>Biological information</w:t>
      </w:r>
    </w:p>
    <w:p w14:paraId="48F9B118" w14:textId="3401F9F0" w:rsidR="00070990" w:rsidRPr="00C15628" w:rsidRDefault="00070990" w:rsidP="006D470B">
      <w:pPr>
        <w:jc w:val="both"/>
        <w:rPr>
          <w:rFonts w:cs="Calibri Light"/>
          <w:i/>
          <w:iCs/>
        </w:rPr>
      </w:pPr>
      <w:r w:rsidRPr="00C15628">
        <w:rPr>
          <w:rFonts w:cs="Calibri Light"/>
          <w:i/>
          <w:iCs/>
        </w:rPr>
        <w:t>Any biological information on the target species from comprehensive research and/or survey cruises, such as distribution, abundance, demographic data and information on stock identity.</w:t>
      </w:r>
    </w:p>
    <w:p w14:paraId="7910218B" w14:textId="77777777" w:rsidR="00070990" w:rsidRPr="00C15628" w:rsidRDefault="00070990" w:rsidP="006D470B">
      <w:pPr>
        <w:jc w:val="both"/>
        <w:rPr>
          <w:rFonts w:cs="Calibri Light"/>
        </w:rPr>
      </w:pPr>
      <w:r w:rsidRPr="00C15628">
        <w:rPr>
          <w:rFonts w:cs="Calibri Light"/>
        </w:rPr>
        <w:t>[Add your text here]</w:t>
      </w:r>
    </w:p>
    <w:p w14:paraId="4ADE2E80" w14:textId="77777777" w:rsidR="00070990" w:rsidRPr="00C15628" w:rsidRDefault="00070990" w:rsidP="006D470B">
      <w:pPr>
        <w:jc w:val="both"/>
        <w:rPr>
          <w:rFonts w:cs="Calibri Light"/>
          <w:i/>
          <w:iCs/>
        </w:rPr>
      </w:pPr>
    </w:p>
    <w:p w14:paraId="6C9CCE28" w14:textId="6101EB3A" w:rsidR="00070990" w:rsidRPr="00C15628" w:rsidRDefault="00070990" w:rsidP="003669A2">
      <w:pPr>
        <w:pStyle w:val="Heading3"/>
        <w:numPr>
          <w:ilvl w:val="1"/>
          <w:numId w:val="6"/>
        </w:numPr>
        <w:rPr>
          <w:rFonts w:ascii="Calibri Light" w:hAnsi="Calibri Light" w:cs="Calibri Light"/>
        </w:rPr>
      </w:pPr>
      <w:r w:rsidRPr="00C15628">
        <w:rPr>
          <w:rFonts w:ascii="Calibri Light" w:hAnsi="Calibri Light" w:cs="Calibri Light"/>
        </w:rPr>
        <w:t>Non-target and associated or dependent species</w:t>
      </w:r>
    </w:p>
    <w:p w14:paraId="155744F7" w14:textId="769FA403" w:rsidR="00070990" w:rsidRPr="00C15628" w:rsidRDefault="00070990" w:rsidP="006D470B">
      <w:pPr>
        <w:jc w:val="both"/>
        <w:rPr>
          <w:rFonts w:cs="Calibri Light"/>
          <w:i/>
          <w:iCs/>
        </w:rPr>
      </w:pPr>
      <w:r w:rsidRPr="00C15628">
        <w:rPr>
          <w:rFonts w:cs="Calibri Light"/>
          <w:i/>
          <w:iCs/>
        </w:rPr>
        <w:t>Details of non-target and associated or dependent species and the marine ecosystem in which the fishery occurs, the extent to which these would be likely to be affected by the proposed fishing activity and any measures that will be taken to mitigate these effects.</w:t>
      </w:r>
    </w:p>
    <w:p w14:paraId="6563F9CE" w14:textId="2A20D273" w:rsidR="00070990" w:rsidRPr="00C15628" w:rsidRDefault="00070990" w:rsidP="006D470B">
      <w:pPr>
        <w:jc w:val="both"/>
        <w:rPr>
          <w:rFonts w:cs="Calibri Light"/>
        </w:rPr>
      </w:pPr>
      <w:r w:rsidRPr="00C15628">
        <w:rPr>
          <w:rFonts w:cs="Calibri Light"/>
        </w:rPr>
        <w:t>[Add your text here]</w:t>
      </w:r>
    </w:p>
    <w:p w14:paraId="483661CA" w14:textId="77777777" w:rsidR="006D470B" w:rsidRPr="00C15628" w:rsidRDefault="006D470B" w:rsidP="006D470B">
      <w:pPr>
        <w:jc w:val="both"/>
        <w:rPr>
          <w:rFonts w:cs="Calibri Light"/>
        </w:rPr>
      </w:pPr>
    </w:p>
    <w:p w14:paraId="26F4AC4B" w14:textId="280D41BF" w:rsidR="00070990" w:rsidRPr="00C15628" w:rsidRDefault="00070990" w:rsidP="003669A2">
      <w:pPr>
        <w:pStyle w:val="Heading3"/>
        <w:numPr>
          <w:ilvl w:val="1"/>
          <w:numId w:val="6"/>
        </w:numPr>
        <w:rPr>
          <w:rFonts w:ascii="Calibri Light" w:hAnsi="Calibri Light" w:cs="Calibri Light"/>
        </w:rPr>
      </w:pPr>
      <w:r w:rsidRPr="00C15628">
        <w:rPr>
          <w:rFonts w:ascii="Calibri Light" w:hAnsi="Calibri Light" w:cs="Calibri Light"/>
        </w:rPr>
        <w:t>Cumulative impact of all fishing activity</w:t>
      </w:r>
    </w:p>
    <w:p w14:paraId="3191C36A" w14:textId="03DF0628" w:rsidR="00914D29" w:rsidRPr="00C15628" w:rsidRDefault="00070990" w:rsidP="006D470B">
      <w:pPr>
        <w:jc w:val="both"/>
        <w:rPr>
          <w:rFonts w:cs="Calibri Light"/>
          <w:i/>
          <w:iCs/>
        </w:rPr>
      </w:pPr>
      <w:r w:rsidRPr="00C15628">
        <w:rPr>
          <w:rFonts w:cs="Calibri Light"/>
          <w:i/>
          <w:iCs/>
        </w:rPr>
        <w:t>The anticipated cumulative impact of all fishing activity in the area of the exploratory fishery if applicable.</w:t>
      </w:r>
    </w:p>
    <w:p w14:paraId="4E45E93E" w14:textId="77777777" w:rsidR="00070990" w:rsidRPr="00C15628" w:rsidRDefault="00070990" w:rsidP="006D470B">
      <w:pPr>
        <w:jc w:val="both"/>
        <w:rPr>
          <w:rFonts w:cs="Calibri Light"/>
        </w:rPr>
      </w:pPr>
      <w:r w:rsidRPr="00C15628">
        <w:rPr>
          <w:rFonts w:cs="Calibri Light"/>
        </w:rPr>
        <w:t>[Add your text here]</w:t>
      </w:r>
    </w:p>
    <w:p w14:paraId="2BAACA58" w14:textId="2732F8B0" w:rsidR="00070990" w:rsidRPr="00C15628" w:rsidRDefault="00DE64D8" w:rsidP="003669A2">
      <w:pPr>
        <w:pStyle w:val="Heading3"/>
        <w:numPr>
          <w:ilvl w:val="1"/>
          <w:numId w:val="6"/>
        </w:numPr>
        <w:rPr>
          <w:rFonts w:ascii="Calibri Light" w:hAnsi="Calibri Light" w:cs="Calibri Light"/>
        </w:rPr>
      </w:pPr>
      <w:r w:rsidRPr="00C15628">
        <w:rPr>
          <w:rFonts w:ascii="Calibri Light" w:hAnsi="Calibri Light" w:cs="Calibri Light"/>
        </w:rPr>
        <w:lastRenderedPageBreak/>
        <w:t>Similar fisheries</w:t>
      </w:r>
    </w:p>
    <w:p w14:paraId="5221642A" w14:textId="3B80CFBB" w:rsidR="00070990" w:rsidRPr="00C15628" w:rsidRDefault="00DE64D8" w:rsidP="006D470B">
      <w:pPr>
        <w:jc w:val="both"/>
        <w:rPr>
          <w:rFonts w:cs="Calibri Light"/>
          <w:i/>
          <w:iCs/>
        </w:rPr>
      </w:pPr>
      <w:r w:rsidRPr="00C15628">
        <w:rPr>
          <w:rFonts w:cs="Calibri Light"/>
          <w:i/>
          <w:iCs/>
        </w:rPr>
        <w:t>Information from other fisheries in the region or similar fisheries elsewhere that may assist in the evaluation of the relevant exploratory fishery’s potential yield, to the extent the Member or CNCP is able to provide this information</w:t>
      </w:r>
      <w:r w:rsidR="001F62AD" w:rsidRPr="00C15628">
        <w:rPr>
          <w:rFonts w:cs="Calibri Light"/>
          <w:i/>
          <w:iCs/>
        </w:rPr>
        <w:t>.</w:t>
      </w:r>
    </w:p>
    <w:p w14:paraId="660C830F" w14:textId="69525E51" w:rsidR="00070990" w:rsidRPr="00C15628" w:rsidRDefault="00070990" w:rsidP="006D470B">
      <w:pPr>
        <w:jc w:val="both"/>
        <w:rPr>
          <w:rFonts w:cs="Calibri Light"/>
        </w:rPr>
      </w:pPr>
      <w:r w:rsidRPr="00C15628">
        <w:rPr>
          <w:rFonts w:cs="Calibri Light"/>
        </w:rPr>
        <w:t>[Add your text here]</w:t>
      </w:r>
    </w:p>
    <w:p w14:paraId="6BFC0E2D" w14:textId="77777777" w:rsidR="00E548E4" w:rsidRPr="00C15628" w:rsidRDefault="00E548E4" w:rsidP="006D470B">
      <w:pPr>
        <w:jc w:val="both"/>
        <w:rPr>
          <w:rFonts w:cs="Calibri Light"/>
        </w:rPr>
      </w:pPr>
    </w:p>
    <w:p w14:paraId="2242590A" w14:textId="0B4CFC38" w:rsidR="00E548E4" w:rsidRPr="00C15628" w:rsidRDefault="00E548E4" w:rsidP="0042624F">
      <w:pPr>
        <w:pStyle w:val="Heading3"/>
        <w:numPr>
          <w:ilvl w:val="1"/>
          <w:numId w:val="6"/>
        </w:numPr>
        <w:rPr>
          <w:rFonts w:ascii="Calibri Light" w:hAnsi="Calibri Light" w:cs="Calibri Light"/>
        </w:rPr>
      </w:pPr>
      <w:r w:rsidRPr="00C15628">
        <w:rPr>
          <w:rFonts w:ascii="Calibri Light" w:hAnsi="Calibri Light" w:cs="Calibri Light"/>
        </w:rPr>
        <w:t>Overlapping fisheries</w:t>
      </w:r>
    </w:p>
    <w:p w14:paraId="665EAAB9" w14:textId="4DC034F0" w:rsidR="00E548E4" w:rsidRPr="00C15628" w:rsidRDefault="00E548E4" w:rsidP="0042624F">
      <w:pPr>
        <w:jc w:val="both"/>
        <w:rPr>
          <w:rFonts w:cs="Calibri Light"/>
          <w:i/>
          <w:iCs/>
        </w:rPr>
      </w:pPr>
      <w:r w:rsidRPr="00C15628">
        <w:rPr>
          <w:rFonts w:cs="Calibri Light"/>
          <w:i/>
          <w:iCs/>
        </w:rPr>
        <w:t>Information on any overlapping fisheries,</w:t>
      </w:r>
      <w:r w:rsidR="00120526" w:rsidRPr="00C15628">
        <w:rPr>
          <w:rFonts w:cs="Calibri Light"/>
          <w:i/>
          <w:iCs/>
        </w:rPr>
        <w:t xml:space="preserve"> </w:t>
      </w:r>
      <w:r w:rsidR="00B07B6D" w:rsidRPr="00C15628">
        <w:rPr>
          <w:rFonts w:cs="Calibri Light"/>
          <w:i/>
          <w:iCs/>
        </w:rPr>
        <w:t xml:space="preserve">current or </w:t>
      </w:r>
      <w:r w:rsidR="00131818" w:rsidRPr="00C15628">
        <w:rPr>
          <w:rFonts w:cs="Calibri Light"/>
          <w:i/>
          <w:iCs/>
        </w:rPr>
        <w:t>planned</w:t>
      </w:r>
      <w:r w:rsidR="000F5E95" w:rsidRPr="00C15628">
        <w:rPr>
          <w:rFonts w:cs="Calibri Light"/>
          <w:i/>
          <w:iCs/>
        </w:rPr>
        <w:t>,</w:t>
      </w:r>
      <w:r w:rsidR="00B07B6D" w:rsidRPr="00C15628">
        <w:rPr>
          <w:rFonts w:cs="Calibri Light"/>
          <w:i/>
          <w:iCs/>
        </w:rPr>
        <w:t xml:space="preserve"> </w:t>
      </w:r>
      <w:r w:rsidR="000F5E95" w:rsidRPr="00C15628">
        <w:rPr>
          <w:rFonts w:cs="Calibri Light"/>
          <w:i/>
          <w:iCs/>
        </w:rPr>
        <w:t>i</w:t>
      </w:r>
      <w:r w:rsidRPr="00C15628">
        <w:rPr>
          <w:rFonts w:cs="Calibri Light"/>
          <w:i/>
          <w:iCs/>
        </w:rPr>
        <w:t xml:space="preserve">ncluding information on any fisheries operating in the same area with the same gear in the previous 10 years. This should outline any agreed co-operation with other SPRFMO Members or CNCPs. </w:t>
      </w:r>
    </w:p>
    <w:p w14:paraId="302AA811" w14:textId="77777777" w:rsidR="005616F1" w:rsidRPr="00C15628" w:rsidRDefault="005616F1" w:rsidP="005616F1">
      <w:pPr>
        <w:jc w:val="both"/>
        <w:rPr>
          <w:rFonts w:cs="Calibri Light"/>
        </w:rPr>
      </w:pPr>
      <w:r w:rsidRPr="00C15628">
        <w:rPr>
          <w:rFonts w:cs="Calibri Light"/>
        </w:rPr>
        <w:t>[Add your text here]</w:t>
      </w:r>
    </w:p>
    <w:p w14:paraId="17F944C3" w14:textId="77777777" w:rsidR="006D470B" w:rsidRPr="00C15628" w:rsidRDefault="006D470B" w:rsidP="006D470B">
      <w:pPr>
        <w:jc w:val="both"/>
        <w:rPr>
          <w:rFonts w:cs="Calibri Light"/>
        </w:rPr>
      </w:pPr>
    </w:p>
    <w:p w14:paraId="4B66ACE6" w14:textId="02197685" w:rsidR="00876D09" w:rsidRPr="00C15628" w:rsidRDefault="001E3595" w:rsidP="003669A2">
      <w:pPr>
        <w:pStyle w:val="Heading3"/>
        <w:numPr>
          <w:ilvl w:val="1"/>
          <w:numId w:val="6"/>
        </w:numPr>
        <w:rPr>
          <w:rFonts w:ascii="Calibri Light" w:hAnsi="Calibri Light" w:cs="Calibri Light"/>
        </w:rPr>
      </w:pPr>
      <w:r w:rsidRPr="00C15628">
        <w:rPr>
          <w:rFonts w:ascii="Calibri Light" w:hAnsi="Calibri Light" w:cs="Calibri Light"/>
        </w:rPr>
        <w:t>Bottom fishing (if applicable)</w:t>
      </w:r>
    </w:p>
    <w:p w14:paraId="3D03C4B4" w14:textId="3F86F503" w:rsidR="00876D09" w:rsidRPr="00C15628" w:rsidRDefault="001E3595" w:rsidP="006D470B">
      <w:pPr>
        <w:jc w:val="both"/>
        <w:rPr>
          <w:rFonts w:cs="Calibri Light"/>
          <w:i/>
          <w:iCs/>
        </w:rPr>
      </w:pPr>
      <w:r w:rsidRPr="00C15628">
        <w:rPr>
          <w:rFonts w:cs="Calibri Light"/>
          <w:i/>
          <w:iCs/>
        </w:rPr>
        <w:t>If the proposed fishing activity is bottom fishing, as defined in CMM 03 (Bottom Fishing),</w:t>
      </w:r>
      <w:r w:rsidR="001F62AD" w:rsidRPr="00C15628">
        <w:rPr>
          <w:rFonts w:cs="Calibri Light"/>
          <w:i/>
          <w:iCs/>
        </w:rPr>
        <w:t xml:space="preserve"> </w:t>
      </w:r>
      <w:r w:rsidRPr="00C15628">
        <w:rPr>
          <w:rFonts w:cs="Calibri Light"/>
          <w:i/>
          <w:iCs/>
        </w:rPr>
        <w:t>the assessment of the impact of their flagged vessels’ bottom fishing activities, prepared pursuant</w:t>
      </w:r>
      <w:r w:rsidR="001F62AD" w:rsidRPr="00C15628">
        <w:rPr>
          <w:rFonts w:cs="Calibri Light"/>
          <w:i/>
          <w:iCs/>
        </w:rPr>
        <w:t xml:space="preserve"> </w:t>
      </w:r>
      <w:r w:rsidRPr="00C15628">
        <w:rPr>
          <w:rFonts w:cs="Calibri Light"/>
          <w:i/>
          <w:iCs/>
        </w:rPr>
        <w:t>to paragraph 21(a) of CMM 03 (Bottom Fishing).</w:t>
      </w:r>
    </w:p>
    <w:p w14:paraId="549DFC5D" w14:textId="50CF9F91" w:rsidR="00876D09" w:rsidRPr="00C15628" w:rsidRDefault="00876D09" w:rsidP="006D470B">
      <w:pPr>
        <w:jc w:val="both"/>
        <w:rPr>
          <w:rFonts w:cs="Calibri Light"/>
        </w:rPr>
      </w:pPr>
      <w:r w:rsidRPr="00C15628">
        <w:rPr>
          <w:rFonts w:cs="Calibri Light"/>
        </w:rPr>
        <w:t>[Add your text here]</w:t>
      </w:r>
    </w:p>
    <w:p w14:paraId="48295664" w14:textId="77777777" w:rsidR="006D470B" w:rsidRPr="00C15628" w:rsidRDefault="006D470B" w:rsidP="006D470B">
      <w:pPr>
        <w:jc w:val="both"/>
        <w:rPr>
          <w:rFonts w:cs="Calibri Light"/>
        </w:rPr>
      </w:pPr>
    </w:p>
    <w:p w14:paraId="289E5D23" w14:textId="03465CA3" w:rsidR="001E3595" w:rsidRPr="00C15628" w:rsidRDefault="001E3595" w:rsidP="003669A2">
      <w:pPr>
        <w:pStyle w:val="Heading3"/>
        <w:numPr>
          <w:ilvl w:val="1"/>
          <w:numId w:val="6"/>
        </w:numPr>
        <w:rPr>
          <w:rFonts w:ascii="Calibri Light" w:hAnsi="Calibri Light" w:cs="Calibri Light"/>
        </w:rPr>
      </w:pPr>
      <w:r w:rsidRPr="00C15628">
        <w:rPr>
          <w:rFonts w:ascii="Calibri Light" w:hAnsi="Calibri Light" w:cs="Calibri Light"/>
        </w:rPr>
        <w:t>Adjacent RFMO (or similar) fishery</w:t>
      </w:r>
    </w:p>
    <w:p w14:paraId="4394BA7B" w14:textId="05A5A118" w:rsidR="0061354B" w:rsidRPr="00C15628" w:rsidRDefault="0061354B" w:rsidP="006D470B">
      <w:pPr>
        <w:jc w:val="both"/>
        <w:rPr>
          <w:rFonts w:cs="Calibri Light"/>
          <w:i/>
          <w:iCs/>
        </w:rPr>
      </w:pPr>
      <w:r w:rsidRPr="00C15628">
        <w:rPr>
          <w:rFonts w:cs="Calibri Light"/>
          <w:i/>
          <w:iCs/>
        </w:rPr>
        <w:t>Where the target species is also managed by an adjacent Regional Fisheries Management Organisation or similar organisation, a description of that neighbouring fishery sufficient to allow the Scientific Committee to formulate its advice in accordance with paragraph</w:t>
      </w:r>
      <w:r w:rsidR="006D470B" w:rsidRPr="00C15628">
        <w:rPr>
          <w:rFonts w:cs="Calibri Light"/>
          <w:i/>
          <w:iCs/>
        </w:rPr>
        <w:t xml:space="preserve"> </w:t>
      </w:r>
      <w:r w:rsidRPr="00C15628">
        <w:rPr>
          <w:rFonts w:cs="Calibri Light"/>
          <w:i/>
          <w:iCs/>
        </w:rPr>
        <w:t>10</w:t>
      </w:r>
      <w:r w:rsidR="00C756A4" w:rsidRPr="00C15628">
        <w:rPr>
          <w:rFonts w:cs="Calibri Light"/>
          <w:i/>
          <w:iCs/>
        </w:rPr>
        <w:t xml:space="preserve"> of CMM 13</w:t>
      </w:r>
      <w:r w:rsidRPr="00C15628">
        <w:rPr>
          <w:rFonts w:cs="Calibri Light"/>
          <w:i/>
          <w:iCs/>
        </w:rPr>
        <w:t xml:space="preserve">. </w:t>
      </w:r>
    </w:p>
    <w:p w14:paraId="5EF2F47A" w14:textId="24EA1783" w:rsidR="001E3595" w:rsidRPr="00C15628" w:rsidRDefault="001E3595" w:rsidP="006D470B">
      <w:pPr>
        <w:jc w:val="both"/>
        <w:rPr>
          <w:rFonts w:cs="Calibri Light"/>
        </w:rPr>
      </w:pPr>
      <w:r w:rsidRPr="00C15628">
        <w:rPr>
          <w:rFonts w:cs="Calibri Light"/>
        </w:rPr>
        <w:t>[Add your text here]</w:t>
      </w:r>
    </w:p>
    <w:p w14:paraId="0813B4C5" w14:textId="7E223590" w:rsidR="00D6309C" w:rsidRPr="00C15628" w:rsidRDefault="00D6309C" w:rsidP="006D470B">
      <w:pPr>
        <w:jc w:val="both"/>
        <w:rPr>
          <w:rFonts w:cs="Calibri Light"/>
        </w:rPr>
      </w:pPr>
    </w:p>
    <w:p w14:paraId="016DCDE0" w14:textId="77777777" w:rsidR="00CD263F" w:rsidRPr="00C15628" w:rsidRDefault="00CD263F" w:rsidP="006D470B">
      <w:pPr>
        <w:jc w:val="both"/>
        <w:rPr>
          <w:rFonts w:cs="Calibri Light"/>
        </w:rPr>
      </w:pPr>
    </w:p>
    <w:p w14:paraId="07C47861" w14:textId="31DC649E" w:rsidR="0040716D" w:rsidRPr="00C15628" w:rsidRDefault="0027594F" w:rsidP="00C15628">
      <w:pPr>
        <w:pStyle w:val="Heading2"/>
        <w:numPr>
          <w:ilvl w:val="0"/>
          <w:numId w:val="5"/>
        </w:numPr>
        <w:ind w:left="284" w:hanging="284"/>
        <w:jc w:val="left"/>
        <w:rPr>
          <w:rFonts w:ascii="Calibri Light" w:hAnsi="Calibri Light" w:cs="Calibri Light"/>
        </w:rPr>
      </w:pPr>
      <w:r w:rsidRPr="00C15628">
        <w:rPr>
          <w:rFonts w:ascii="Calibri Light" w:hAnsi="Calibri Light" w:cs="Calibri Light"/>
        </w:rPr>
        <w:br w:type="page"/>
      </w:r>
      <w:r w:rsidR="009A7749" w:rsidRPr="00C15628">
        <w:rPr>
          <w:rFonts w:ascii="Calibri Light" w:hAnsi="Calibri Light" w:cs="Calibri Light"/>
        </w:rPr>
        <w:lastRenderedPageBreak/>
        <w:t>INPUT INTO SCIENTIFIC COMMITTEE CONSIDERATIONS</w:t>
      </w:r>
    </w:p>
    <w:p w14:paraId="174AD6D1" w14:textId="37105B68" w:rsidR="0040716D" w:rsidRPr="00C15628" w:rsidRDefault="0040716D" w:rsidP="00C756A4">
      <w:pPr>
        <w:jc w:val="both"/>
        <w:rPr>
          <w:rFonts w:cs="Calibri Light"/>
          <w:i/>
          <w:iCs/>
        </w:rPr>
      </w:pPr>
      <w:r w:rsidRPr="00C15628">
        <w:rPr>
          <w:rFonts w:cs="Calibri Light"/>
          <w:i/>
          <w:iCs/>
        </w:rPr>
        <w:t xml:space="preserve">Paragraphs </w:t>
      </w:r>
      <w:r w:rsidR="00BF04EA" w:rsidRPr="00C15628">
        <w:rPr>
          <w:rFonts w:cs="Calibri Light"/>
          <w:i/>
          <w:iCs/>
        </w:rPr>
        <w:t>9</w:t>
      </w:r>
      <w:r w:rsidRPr="00C15628">
        <w:rPr>
          <w:rFonts w:cs="Calibri Light"/>
          <w:i/>
          <w:iCs/>
        </w:rPr>
        <w:t xml:space="preserve"> and </w:t>
      </w:r>
      <w:r w:rsidR="00BF04EA" w:rsidRPr="00C15628">
        <w:rPr>
          <w:rFonts w:cs="Calibri Light"/>
          <w:i/>
          <w:iCs/>
        </w:rPr>
        <w:t>10</w:t>
      </w:r>
      <w:r w:rsidRPr="00C15628">
        <w:rPr>
          <w:rFonts w:cs="Calibri Light"/>
          <w:i/>
          <w:iCs/>
        </w:rPr>
        <w:t xml:space="preserve"> of CMM13 require the Scientific Committee to consider all Fisheries Operations Plans submitted</w:t>
      </w:r>
      <w:r w:rsidR="009A7749" w:rsidRPr="00C15628">
        <w:rPr>
          <w:rFonts w:cs="Calibri Light"/>
          <w:i/>
          <w:iCs/>
        </w:rPr>
        <w:t>, all information provided in accordance with a Data Collection Plan and any other relevant information,</w:t>
      </w:r>
      <w:r w:rsidRPr="00C15628">
        <w:rPr>
          <w:rFonts w:cs="Calibri Light"/>
          <w:i/>
          <w:iCs/>
        </w:rPr>
        <w:t xml:space="preserve"> and to provide recommendations and advice to the Commission on each Fisheries Operation Plan on a number of matters. To assist the Scientific Committee in its work, the proponent is requested to </w:t>
      </w:r>
      <w:r w:rsidR="00BF04EA" w:rsidRPr="00C15628">
        <w:rPr>
          <w:rFonts w:cs="Calibri Light"/>
          <w:i/>
          <w:iCs/>
        </w:rPr>
        <w:t>indicate</w:t>
      </w:r>
      <w:r w:rsidR="009A7749" w:rsidRPr="00C15628">
        <w:rPr>
          <w:rFonts w:cs="Calibri Light"/>
          <w:i/>
          <w:iCs/>
        </w:rPr>
        <w:t xml:space="preserve"> what they consider to be an appropriate </w:t>
      </w:r>
      <w:r w:rsidR="00C6791E" w:rsidRPr="00C15628">
        <w:rPr>
          <w:rFonts w:cs="Calibri Light"/>
          <w:i/>
          <w:iCs/>
        </w:rPr>
        <w:t xml:space="preserve">assessment or </w:t>
      </w:r>
      <w:r w:rsidR="009A7749" w:rsidRPr="00C15628">
        <w:rPr>
          <w:rFonts w:cs="Calibri Light"/>
          <w:i/>
          <w:iCs/>
        </w:rPr>
        <w:t>recommendation from the Scientific Committee to address each of the Scientific Committee Considerations.</w:t>
      </w:r>
    </w:p>
    <w:p w14:paraId="0BCE916A" w14:textId="502ACC72" w:rsidR="00BF04EA" w:rsidRPr="00C15628" w:rsidRDefault="00BF04EA" w:rsidP="003669A2">
      <w:pPr>
        <w:pStyle w:val="Heading3"/>
        <w:numPr>
          <w:ilvl w:val="1"/>
          <w:numId w:val="7"/>
        </w:numPr>
        <w:rPr>
          <w:rFonts w:ascii="Calibri Light" w:hAnsi="Calibri Light" w:cs="Calibri Light"/>
        </w:rPr>
      </w:pPr>
      <w:r w:rsidRPr="00C15628">
        <w:rPr>
          <w:rFonts w:ascii="Calibri Light" w:hAnsi="Calibri Light" w:cs="Calibri Light"/>
        </w:rPr>
        <w:t>Management strategies or plans for fishery resources</w:t>
      </w:r>
    </w:p>
    <w:p w14:paraId="208F8108" w14:textId="539B0417" w:rsidR="00BF04EA" w:rsidRPr="00C15628" w:rsidRDefault="009A7749" w:rsidP="00B978A5">
      <w:pPr>
        <w:jc w:val="both"/>
        <w:rPr>
          <w:rFonts w:cs="Calibri Light"/>
          <w:i/>
          <w:iCs/>
        </w:rPr>
      </w:pPr>
      <w:r w:rsidRPr="00C15628">
        <w:rPr>
          <w:rFonts w:cs="Calibri Light"/>
          <w:i/>
          <w:iCs/>
        </w:rPr>
        <w:t xml:space="preserve">The SC has previously interpreted this as a clear objective for the fishery. </w:t>
      </w:r>
    </w:p>
    <w:p w14:paraId="3C55D644" w14:textId="20FF687D" w:rsidR="00BF04EA" w:rsidRPr="00C15628" w:rsidRDefault="00BF04EA" w:rsidP="00B978A5">
      <w:pPr>
        <w:jc w:val="both"/>
        <w:rPr>
          <w:rFonts w:cs="Calibri Light"/>
        </w:rPr>
      </w:pPr>
      <w:r w:rsidRPr="00C15628">
        <w:rPr>
          <w:rFonts w:cs="Calibri Light"/>
        </w:rPr>
        <w:t>[Add your text here]</w:t>
      </w:r>
    </w:p>
    <w:p w14:paraId="0158420E" w14:textId="31EAC0DE" w:rsidR="009A7749" w:rsidRPr="00C15628" w:rsidRDefault="009A7749" w:rsidP="00BF04EA">
      <w:pPr>
        <w:rPr>
          <w:rFonts w:cs="Calibri Light"/>
        </w:rPr>
      </w:pPr>
    </w:p>
    <w:p w14:paraId="185CE870" w14:textId="13313166" w:rsidR="009A7749" w:rsidRPr="00C15628" w:rsidRDefault="00B978A5" w:rsidP="003669A2">
      <w:pPr>
        <w:pStyle w:val="Heading3"/>
        <w:numPr>
          <w:ilvl w:val="1"/>
          <w:numId w:val="7"/>
        </w:numPr>
        <w:rPr>
          <w:rFonts w:ascii="Calibri Light" w:hAnsi="Calibri Light" w:cs="Calibri Light"/>
        </w:rPr>
      </w:pPr>
      <w:r w:rsidRPr="00C15628">
        <w:rPr>
          <w:rFonts w:ascii="Calibri Light" w:hAnsi="Calibri Light" w:cs="Calibri Light"/>
        </w:rPr>
        <w:t xml:space="preserve"> </w:t>
      </w:r>
      <w:r w:rsidR="009A7749" w:rsidRPr="00C15628">
        <w:rPr>
          <w:rFonts w:ascii="Calibri Light" w:hAnsi="Calibri Light" w:cs="Calibri Light"/>
        </w:rPr>
        <w:t>Reference points</w:t>
      </w:r>
    </w:p>
    <w:p w14:paraId="4849F920" w14:textId="0C34B7EC" w:rsidR="001F62AD" w:rsidRPr="00C15628" w:rsidRDefault="009A7749" w:rsidP="001F62AD">
      <w:pPr>
        <w:rPr>
          <w:rFonts w:cs="Calibri Light"/>
          <w:i/>
          <w:iCs/>
        </w:rPr>
      </w:pPr>
      <w:r w:rsidRPr="00C15628">
        <w:rPr>
          <w:rFonts w:cs="Calibri Light"/>
          <w:i/>
          <w:iCs/>
        </w:rPr>
        <w:t xml:space="preserve">This should include precautionary reference points as described in Annex II of the 1995 agreement. </w:t>
      </w:r>
      <w:r w:rsidR="001F62AD" w:rsidRPr="00C15628">
        <w:rPr>
          <w:rFonts w:cs="Calibri Light"/>
          <w:i/>
          <w:iCs/>
        </w:rPr>
        <w:t xml:space="preserve">SC6 suggested (Paragraph 236 of </w:t>
      </w:r>
      <w:r w:rsidR="001F62AD" w:rsidRPr="00535E95">
        <w:rPr>
          <w:rFonts w:cs="Calibri Light"/>
          <w:i/>
          <w:iCs/>
        </w:rPr>
        <w:t>SC6-Report</w:t>
      </w:r>
      <w:r w:rsidR="001F62AD" w:rsidRPr="00C15628">
        <w:rPr>
          <w:rFonts w:cs="Calibri Light"/>
          <w:i/>
          <w:iCs/>
        </w:rPr>
        <w:t>) that the assumptions underlying how biomass estimates are determined should be clearly described in the proposal.</w:t>
      </w:r>
    </w:p>
    <w:p w14:paraId="252D83B6" w14:textId="77777777" w:rsidR="009A7749" w:rsidRPr="00C15628" w:rsidRDefault="009A7749" w:rsidP="009A7749">
      <w:pPr>
        <w:rPr>
          <w:rFonts w:cs="Calibri Light"/>
        </w:rPr>
      </w:pPr>
      <w:r w:rsidRPr="00C15628">
        <w:rPr>
          <w:rFonts w:cs="Calibri Light"/>
        </w:rPr>
        <w:t>[Add your text here]</w:t>
      </w:r>
    </w:p>
    <w:p w14:paraId="15F5DDD1" w14:textId="08CF6DA0" w:rsidR="009A7749" w:rsidRPr="00C15628" w:rsidRDefault="009A7749" w:rsidP="00BF04EA">
      <w:pPr>
        <w:rPr>
          <w:rFonts w:cs="Calibri Light"/>
        </w:rPr>
      </w:pPr>
    </w:p>
    <w:p w14:paraId="4A0478EB" w14:textId="2EB7D917" w:rsidR="00C6791E" w:rsidRPr="00C15628" w:rsidRDefault="00B978A5" w:rsidP="003669A2">
      <w:pPr>
        <w:pStyle w:val="Heading3"/>
        <w:numPr>
          <w:ilvl w:val="1"/>
          <w:numId w:val="7"/>
        </w:numPr>
        <w:rPr>
          <w:rFonts w:ascii="Calibri Light" w:hAnsi="Calibri Light" w:cs="Calibri Light"/>
        </w:rPr>
      </w:pPr>
      <w:r w:rsidRPr="00C15628">
        <w:rPr>
          <w:rFonts w:ascii="Calibri Light" w:hAnsi="Calibri Light" w:cs="Calibri Light"/>
        </w:rPr>
        <w:t xml:space="preserve"> </w:t>
      </w:r>
      <w:r w:rsidR="00C6791E" w:rsidRPr="00C15628">
        <w:rPr>
          <w:rFonts w:ascii="Calibri Light" w:hAnsi="Calibri Light" w:cs="Calibri Light"/>
        </w:rPr>
        <w:t>An appropriate precautionary catch limit</w:t>
      </w:r>
    </w:p>
    <w:p w14:paraId="289FB846" w14:textId="2AF0FE5D" w:rsidR="00C6791E" w:rsidRPr="00C15628" w:rsidRDefault="00084100" w:rsidP="00B978A5">
      <w:pPr>
        <w:jc w:val="both"/>
        <w:rPr>
          <w:rFonts w:cs="Calibri Light"/>
          <w:i/>
          <w:iCs/>
        </w:rPr>
      </w:pPr>
      <w:r w:rsidRPr="00C15628">
        <w:rPr>
          <w:rFonts w:cs="Calibri Light"/>
          <w:i/>
          <w:iCs/>
        </w:rPr>
        <w:t xml:space="preserve">SC5 suggested (Paragraph 56 of the </w:t>
      </w:r>
      <w:r w:rsidRPr="00535E95">
        <w:rPr>
          <w:rFonts w:cs="Calibri Light"/>
          <w:i/>
          <w:iCs/>
        </w:rPr>
        <w:t>SC5 Report</w:t>
      </w:r>
      <w:r w:rsidRPr="00C15628">
        <w:rPr>
          <w:rFonts w:cs="Calibri Light"/>
          <w:i/>
          <w:iCs/>
        </w:rPr>
        <w:t>) that a literature review of exploitation rates, stock assessment mechanisms and precautionary measures that are used in other similar fisheries would help to contextualise whether a potential catch limit was appropriate as a precautionary fishery.</w:t>
      </w:r>
      <w:r w:rsidR="001F62AD" w:rsidRPr="00C15628">
        <w:rPr>
          <w:rFonts w:cs="Calibri Light"/>
          <w:i/>
          <w:iCs/>
        </w:rPr>
        <w:t xml:space="preserve"> </w:t>
      </w:r>
    </w:p>
    <w:p w14:paraId="126D144C" w14:textId="77777777" w:rsidR="00C6791E" w:rsidRPr="00C15628" w:rsidRDefault="00C6791E" w:rsidP="00B978A5">
      <w:pPr>
        <w:jc w:val="both"/>
        <w:rPr>
          <w:rFonts w:cs="Calibri Light"/>
        </w:rPr>
      </w:pPr>
      <w:r w:rsidRPr="00C15628">
        <w:rPr>
          <w:rFonts w:cs="Calibri Light"/>
        </w:rPr>
        <w:t>[Add your text here]</w:t>
      </w:r>
    </w:p>
    <w:p w14:paraId="49C8CE1E" w14:textId="77777777" w:rsidR="00C6791E" w:rsidRPr="00C15628" w:rsidRDefault="00C6791E" w:rsidP="00C6791E">
      <w:pPr>
        <w:rPr>
          <w:rFonts w:cs="Calibri Light"/>
        </w:rPr>
      </w:pPr>
    </w:p>
    <w:p w14:paraId="37983435" w14:textId="37A52679" w:rsidR="00C6791E" w:rsidRPr="00C15628" w:rsidRDefault="00B978A5" w:rsidP="003669A2">
      <w:pPr>
        <w:pStyle w:val="Heading3"/>
        <w:numPr>
          <w:ilvl w:val="1"/>
          <w:numId w:val="7"/>
        </w:numPr>
        <w:rPr>
          <w:rFonts w:ascii="Calibri Light" w:hAnsi="Calibri Light" w:cs="Calibri Light"/>
        </w:rPr>
      </w:pPr>
      <w:r w:rsidRPr="00C15628">
        <w:rPr>
          <w:rFonts w:ascii="Calibri Light" w:hAnsi="Calibri Light" w:cs="Calibri Light"/>
        </w:rPr>
        <w:t xml:space="preserve"> </w:t>
      </w:r>
      <w:r w:rsidR="00C6791E" w:rsidRPr="00C15628">
        <w:rPr>
          <w:rFonts w:ascii="Calibri Light" w:hAnsi="Calibri Light" w:cs="Calibri Light"/>
        </w:rPr>
        <w:t>The cumulative impacts of all fishing activities in the area of the exploratory fishery</w:t>
      </w:r>
    </w:p>
    <w:p w14:paraId="0FA23DC1" w14:textId="107675B1" w:rsidR="00B978A5" w:rsidRPr="00C15628" w:rsidRDefault="00B978A5" w:rsidP="00034082">
      <w:pPr>
        <w:jc w:val="both"/>
        <w:rPr>
          <w:rFonts w:cs="Calibri Light"/>
          <w:i/>
          <w:iCs/>
        </w:rPr>
      </w:pPr>
      <w:r w:rsidRPr="00C15628">
        <w:rPr>
          <w:rFonts w:cs="Calibri Light"/>
          <w:i/>
          <w:iCs/>
        </w:rPr>
        <w:t xml:space="preserve">The 2019 SPRFMO Bottom </w:t>
      </w:r>
      <w:r w:rsidR="00034082" w:rsidRPr="00C15628">
        <w:rPr>
          <w:rFonts w:cs="Calibri Light"/>
          <w:i/>
          <w:iCs/>
        </w:rPr>
        <w:t>F</w:t>
      </w:r>
      <w:r w:rsidRPr="00C15628">
        <w:rPr>
          <w:rFonts w:cs="Calibri Light"/>
          <w:i/>
          <w:iCs/>
        </w:rPr>
        <w:t xml:space="preserve">ishing </w:t>
      </w:r>
      <w:r w:rsidR="00034082" w:rsidRPr="00C15628">
        <w:rPr>
          <w:rFonts w:cs="Calibri Light"/>
          <w:i/>
          <w:iCs/>
        </w:rPr>
        <w:t>I</w:t>
      </w:r>
      <w:r w:rsidRPr="00C15628">
        <w:rPr>
          <w:rFonts w:cs="Calibri Light"/>
          <w:i/>
          <w:iCs/>
        </w:rPr>
        <w:t xml:space="preserve">mpact </w:t>
      </w:r>
      <w:r w:rsidR="00034082" w:rsidRPr="00C15628">
        <w:rPr>
          <w:rFonts w:cs="Calibri Light"/>
          <w:i/>
          <w:iCs/>
        </w:rPr>
        <w:t>A</w:t>
      </w:r>
      <w:r w:rsidRPr="00C15628">
        <w:rPr>
          <w:rFonts w:cs="Calibri Light"/>
          <w:i/>
          <w:iCs/>
        </w:rPr>
        <w:t xml:space="preserve">ssessment </w:t>
      </w:r>
      <w:r w:rsidR="00034082" w:rsidRPr="00C15628">
        <w:rPr>
          <w:rFonts w:cs="Calibri Light"/>
          <w:i/>
          <w:iCs/>
        </w:rPr>
        <w:t>S</w:t>
      </w:r>
      <w:r w:rsidRPr="00C15628">
        <w:rPr>
          <w:rFonts w:cs="Calibri Light"/>
          <w:i/>
          <w:iCs/>
        </w:rPr>
        <w:t xml:space="preserve">tandard </w:t>
      </w:r>
      <w:r w:rsidR="00034082" w:rsidRPr="00C15628">
        <w:rPr>
          <w:rFonts w:cs="Calibri Light"/>
          <w:i/>
          <w:iCs/>
        </w:rPr>
        <w:t>(</w:t>
      </w:r>
      <w:r w:rsidRPr="00C15628">
        <w:rPr>
          <w:rFonts w:cs="Calibri Light"/>
          <w:i/>
          <w:iCs/>
        </w:rPr>
        <w:t>BFIAS</w:t>
      </w:r>
      <w:r w:rsidR="00034082" w:rsidRPr="00C15628">
        <w:rPr>
          <w:rFonts w:cs="Calibri Light"/>
          <w:i/>
          <w:iCs/>
        </w:rPr>
        <w:t>)</w:t>
      </w:r>
      <w:r w:rsidRPr="00C15628">
        <w:rPr>
          <w:rFonts w:cs="Calibri Light"/>
          <w:i/>
          <w:iCs/>
        </w:rPr>
        <w:t xml:space="preserve"> </w:t>
      </w:r>
      <w:r w:rsidR="00C756A4" w:rsidRPr="00C15628">
        <w:rPr>
          <w:rFonts w:cs="Calibri Light"/>
          <w:i/>
          <w:iCs/>
        </w:rPr>
        <w:t xml:space="preserve">includes “Cumulative impact” as one of the </w:t>
      </w:r>
      <w:r w:rsidR="00034082" w:rsidRPr="00C15628">
        <w:rPr>
          <w:rFonts w:cs="Calibri Light"/>
          <w:i/>
          <w:iCs/>
        </w:rPr>
        <w:t>criteria for</w:t>
      </w:r>
      <w:r w:rsidR="00C756A4" w:rsidRPr="00C15628">
        <w:rPr>
          <w:rFonts w:cs="Calibri Light"/>
          <w:i/>
          <w:iCs/>
        </w:rPr>
        <w:t xml:space="preserve"> a risk assessment for </w:t>
      </w:r>
      <w:r w:rsidR="00034082" w:rsidRPr="00C15628">
        <w:rPr>
          <w:rFonts w:cs="Calibri Light"/>
          <w:i/>
          <w:iCs/>
        </w:rPr>
        <w:t xml:space="preserve">benthic habitats, biodiversity and VMEs </w:t>
      </w:r>
      <w:r w:rsidR="00C756A4" w:rsidRPr="00C15628">
        <w:rPr>
          <w:rFonts w:cs="Calibri Light"/>
          <w:i/>
          <w:iCs/>
        </w:rPr>
        <w:t>and notes that</w:t>
      </w:r>
      <w:r w:rsidR="00034082" w:rsidRPr="00C15628">
        <w:rPr>
          <w:rFonts w:cs="Calibri Light"/>
          <w:i/>
          <w:iCs/>
        </w:rPr>
        <w:t xml:space="preserve"> </w:t>
      </w:r>
      <w:r w:rsidR="00C756A4" w:rsidRPr="00C15628">
        <w:rPr>
          <w:rFonts w:cs="Calibri Light"/>
          <w:i/>
          <w:iCs/>
        </w:rPr>
        <w:t>t</w:t>
      </w:r>
      <w:r w:rsidR="00034082" w:rsidRPr="00C15628">
        <w:rPr>
          <w:rFonts w:cs="Calibri Light"/>
          <w:i/>
          <w:iCs/>
        </w:rPr>
        <w:t>he frequency of the impact will influence the risk, with activities occurring repeatedly at a site likely to have a greater risk. This will depend on the amount of fishing effort and should be considered in relation to the recovery of the VMEs/taxa</w:t>
      </w:r>
      <w:r w:rsidR="00F97E7A" w:rsidRPr="00C15628">
        <w:rPr>
          <w:rFonts w:cs="Calibri Light"/>
          <w:i/>
          <w:iCs/>
        </w:rPr>
        <w:t xml:space="preserve"> </w:t>
      </w:r>
      <w:r w:rsidR="00034082" w:rsidRPr="00C15628">
        <w:rPr>
          <w:rFonts w:cs="Calibri Light"/>
          <w:i/>
          <w:iCs/>
        </w:rPr>
        <w:t xml:space="preserve">(Section 1.3.5 of the 2019 </w:t>
      </w:r>
      <w:r w:rsidR="00034082" w:rsidRPr="00535E95">
        <w:rPr>
          <w:rFonts w:cs="Calibri Light"/>
          <w:i/>
          <w:iCs/>
        </w:rPr>
        <w:t>BFIAS</w:t>
      </w:r>
      <w:r w:rsidR="00034082" w:rsidRPr="00C15628">
        <w:rPr>
          <w:rFonts w:cs="Calibri Light"/>
          <w:i/>
          <w:iCs/>
        </w:rPr>
        <w:t xml:space="preserve">). </w:t>
      </w:r>
    </w:p>
    <w:p w14:paraId="58E9FA49" w14:textId="19132C96" w:rsidR="00C6791E" w:rsidRPr="00C15628" w:rsidRDefault="00C6791E" w:rsidP="00B978A5">
      <w:pPr>
        <w:jc w:val="both"/>
        <w:rPr>
          <w:rFonts w:cs="Calibri Light"/>
        </w:rPr>
      </w:pPr>
      <w:r w:rsidRPr="00C15628">
        <w:rPr>
          <w:rFonts w:cs="Calibri Light"/>
        </w:rPr>
        <w:t>[Add your text here]</w:t>
      </w:r>
    </w:p>
    <w:p w14:paraId="0D457D2C" w14:textId="77777777" w:rsidR="00C6791E" w:rsidRPr="00C15628" w:rsidRDefault="00C6791E" w:rsidP="00C6791E">
      <w:pPr>
        <w:rPr>
          <w:rFonts w:cs="Calibri Light"/>
        </w:rPr>
      </w:pPr>
    </w:p>
    <w:p w14:paraId="3DDFAE77" w14:textId="3E9200B7" w:rsidR="00C6791E" w:rsidRPr="00C15628" w:rsidRDefault="00B978A5" w:rsidP="003669A2">
      <w:pPr>
        <w:pStyle w:val="Heading3"/>
        <w:numPr>
          <w:ilvl w:val="1"/>
          <w:numId w:val="7"/>
        </w:numPr>
        <w:rPr>
          <w:rFonts w:ascii="Calibri Light" w:hAnsi="Calibri Light" w:cs="Calibri Light"/>
        </w:rPr>
      </w:pPr>
      <w:r w:rsidRPr="00C15628">
        <w:rPr>
          <w:rFonts w:ascii="Calibri Light" w:hAnsi="Calibri Light" w:cs="Calibri Light"/>
        </w:rPr>
        <w:t xml:space="preserve"> </w:t>
      </w:r>
      <w:r w:rsidR="00C6791E" w:rsidRPr="00C15628">
        <w:rPr>
          <w:rFonts w:ascii="Calibri Light" w:hAnsi="Calibri Light" w:cs="Calibri Light"/>
        </w:rPr>
        <w:t>The impact of the proposed fishing on the marine ecosystem</w:t>
      </w:r>
    </w:p>
    <w:p w14:paraId="680D4208" w14:textId="7748F5B4" w:rsidR="0061354B" w:rsidRPr="00C15628" w:rsidRDefault="0061354B" w:rsidP="00B978A5">
      <w:pPr>
        <w:jc w:val="both"/>
        <w:rPr>
          <w:rFonts w:cs="Calibri Light"/>
        </w:rPr>
      </w:pPr>
      <w:r w:rsidRPr="00C15628">
        <w:rPr>
          <w:rFonts w:cs="Calibri Light"/>
          <w:i/>
          <w:iCs/>
        </w:rPr>
        <w:t>SC6 (Paragraph 228</w:t>
      </w:r>
      <w:r w:rsidR="00034082" w:rsidRPr="00C15628">
        <w:rPr>
          <w:rFonts w:cs="Calibri Light"/>
          <w:i/>
          <w:iCs/>
        </w:rPr>
        <w:t xml:space="preserve"> </w:t>
      </w:r>
      <w:r w:rsidR="00B978A5" w:rsidRPr="00C15628">
        <w:rPr>
          <w:rFonts w:cs="Calibri Light"/>
          <w:i/>
          <w:iCs/>
        </w:rPr>
        <w:t>of the</w:t>
      </w:r>
      <w:r w:rsidRPr="00C15628">
        <w:rPr>
          <w:rFonts w:cs="Calibri Light"/>
          <w:i/>
          <w:iCs/>
        </w:rPr>
        <w:t xml:space="preserve"> </w:t>
      </w:r>
      <w:r w:rsidRPr="00535E95">
        <w:rPr>
          <w:rFonts w:cs="Calibri Light"/>
          <w:i/>
          <w:iCs/>
        </w:rPr>
        <w:t>SC6 Report</w:t>
      </w:r>
      <w:r w:rsidRPr="00C15628">
        <w:rPr>
          <w:rFonts w:cs="Calibri Light"/>
          <w:i/>
          <w:iCs/>
        </w:rPr>
        <w:t>) suggested that a risk assessment might be prepared to better allow the likelihood and consequences of bycatch interactions to be evaluated and the adequacy of proposed avoidance and mitigation measures in the proposal to be assessed</w:t>
      </w:r>
      <w:r w:rsidRPr="00C15628">
        <w:rPr>
          <w:rFonts w:cs="Calibri Light"/>
        </w:rPr>
        <w:t xml:space="preserve">. </w:t>
      </w:r>
    </w:p>
    <w:p w14:paraId="0EBD4446" w14:textId="3D6BB50B" w:rsidR="00C6791E" w:rsidRPr="00C15628" w:rsidRDefault="00C6791E" w:rsidP="00B978A5">
      <w:pPr>
        <w:jc w:val="both"/>
        <w:rPr>
          <w:rFonts w:cs="Calibri Light"/>
        </w:rPr>
      </w:pPr>
      <w:r w:rsidRPr="00C15628">
        <w:rPr>
          <w:rFonts w:cs="Calibri Light"/>
        </w:rPr>
        <w:t>[Add your text here]</w:t>
      </w:r>
    </w:p>
    <w:p w14:paraId="62F7DC75" w14:textId="77777777" w:rsidR="00C6791E" w:rsidRPr="00C15628" w:rsidRDefault="00C6791E" w:rsidP="00C6791E">
      <w:pPr>
        <w:rPr>
          <w:rFonts w:cs="Calibri Light"/>
        </w:rPr>
      </w:pPr>
    </w:p>
    <w:p w14:paraId="56CAC01E" w14:textId="1EA9F385" w:rsidR="00866C68" w:rsidRPr="00C15628" w:rsidRDefault="00866C68" w:rsidP="003669A2">
      <w:pPr>
        <w:pStyle w:val="Heading3"/>
        <w:numPr>
          <w:ilvl w:val="1"/>
          <w:numId w:val="7"/>
        </w:numPr>
        <w:rPr>
          <w:rFonts w:ascii="Calibri Light" w:hAnsi="Calibri Light" w:cs="Calibri Light"/>
        </w:rPr>
      </w:pPr>
      <w:r w:rsidRPr="00C15628">
        <w:rPr>
          <w:rFonts w:ascii="Calibri Light" w:hAnsi="Calibri Light" w:cs="Calibri Light"/>
        </w:rPr>
        <w:t>S</w:t>
      </w:r>
      <w:r w:rsidR="00C6791E" w:rsidRPr="00C15628">
        <w:rPr>
          <w:rFonts w:ascii="Calibri Light" w:hAnsi="Calibri Light" w:cs="Calibri Light"/>
        </w:rPr>
        <w:t xml:space="preserve">ufficiency of information available </w:t>
      </w:r>
      <w:r w:rsidR="00F97E7A" w:rsidRPr="00C15628">
        <w:rPr>
          <w:rFonts w:ascii="Calibri Light" w:hAnsi="Calibri Light" w:cs="Calibri Light"/>
        </w:rPr>
        <w:t>and degree of certainty</w:t>
      </w:r>
    </w:p>
    <w:p w14:paraId="11DBC31B" w14:textId="0C7F90A3" w:rsidR="00C6791E" w:rsidRPr="00C15628" w:rsidRDefault="00866C68" w:rsidP="00B978A5">
      <w:pPr>
        <w:jc w:val="both"/>
        <w:rPr>
          <w:rFonts w:cs="Calibri Light"/>
          <w:i/>
          <w:iCs/>
        </w:rPr>
      </w:pPr>
      <w:r w:rsidRPr="00C15628">
        <w:rPr>
          <w:rFonts w:cs="Calibri Light"/>
          <w:i/>
          <w:iCs/>
        </w:rPr>
        <w:t>This is an assessment of whether there is enough information available to</w:t>
      </w:r>
      <w:r w:rsidR="00C6791E" w:rsidRPr="00C15628">
        <w:rPr>
          <w:rFonts w:cs="Calibri Light"/>
          <w:i/>
          <w:iCs/>
        </w:rPr>
        <w:t xml:space="preserve"> inform the level of precaution required</w:t>
      </w:r>
      <w:r w:rsidR="00F97E7A" w:rsidRPr="00C15628">
        <w:rPr>
          <w:rFonts w:cs="Calibri Light"/>
          <w:i/>
          <w:iCs/>
        </w:rPr>
        <w:t xml:space="preserve"> and also an evaluation of the level of uncertainty in the provision of advice.</w:t>
      </w:r>
    </w:p>
    <w:p w14:paraId="04DFD541" w14:textId="19E9B0E9" w:rsidR="00C6791E" w:rsidRPr="00C15628" w:rsidRDefault="00C6791E" w:rsidP="00B978A5">
      <w:pPr>
        <w:jc w:val="both"/>
        <w:rPr>
          <w:rFonts w:cs="Calibri Light"/>
        </w:rPr>
      </w:pPr>
      <w:r w:rsidRPr="00C15628">
        <w:rPr>
          <w:rFonts w:cs="Calibri Light"/>
        </w:rPr>
        <w:t>[Add your text here]</w:t>
      </w:r>
    </w:p>
    <w:p w14:paraId="047AC8A2" w14:textId="77777777" w:rsidR="00605C6D" w:rsidRPr="00C15628" w:rsidRDefault="00605C6D" w:rsidP="00C6791E">
      <w:pPr>
        <w:rPr>
          <w:rFonts w:cs="Calibri Light"/>
        </w:rPr>
      </w:pPr>
    </w:p>
    <w:p w14:paraId="535049AE" w14:textId="7633F4CC" w:rsidR="00866C68" w:rsidRPr="00C15628" w:rsidRDefault="00866C68" w:rsidP="003669A2">
      <w:pPr>
        <w:pStyle w:val="Heading3"/>
        <w:numPr>
          <w:ilvl w:val="1"/>
          <w:numId w:val="7"/>
        </w:numPr>
        <w:rPr>
          <w:rFonts w:ascii="Calibri Light" w:hAnsi="Calibri Light" w:cs="Calibri Light"/>
        </w:rPr>
      </w:pPr>
      <w:r w:rsidRPr="00C15628">
        <w:rPr>
          <w:rFonts w:ascii="Calibri Light" w:hAnsi="Calibri Light" w:cs="Calibri Light"/>
        </w:rPr>
        <w:t>Consistency with nature as an exploratory fishery</w:t>
      </w:r>
    </w:p>
    <w:p w14:paraId="067BD711" w14:textId="28E37A9E" w:rsidR="00C6791E" w:rsidRPr="00C15628" w:rsidRDefault="00C6791E" w:rsidP="00034082">
      <w:pPr>
        <w:jc w:val="both"/>
        <w:rPr>
          <w:rFonts w:cs="Calibri Light"/>
          <w:i/>
          <w:iCs/>
        </w:rPr>
      </w:pPr>
      <w:r w:rsidRPr="00C15628">
        <w:rPr>
          <w:rFonts w:cs="Calibri Light"/>
          <w:i/>
          <w:iCs/>
        </w:rPr>
        <w:t>Th</w:t>
      </w:r>
      <w:r w:rsidR="00866C68" w:rsidRPr="00C15628">
        <w:rPr>
          <w:rFonts w:cs="Calibri Light"/>
          <w:i/>
          <w:iCs/>
        </w:rPr>
        <w:t>is is the</w:t>
      </w:r>
      <w:r w:rsidRPr="00C15628">
        <w:rPr>
          <w:rFonts w:cs="Calibri Light"/>
          <w:i/>
          <w:iCs/>
        </w:rPr>
        <w:t xml:space="preserve"> degree to which the approach outlined in the Fisheries Operation Plan is likely to ensure the exploratory fishery is developed consistently with its nature as an exploratory</w:t>
      </w:r>
      <w:r w:rsidR="002B0D9A" w:rsidRPr="00C15628">
        <w:rPr>
          <w:rFonts w:cs="Calibri Light"/>
          <w:i/>
          <w:iCs/>
        </w:rPr>
        <w:t xml:space="preserve"> fishery</w:t>
      </w:r>
      <w:r w:rsidR="00D76E3F" w:rsidRPr="00C15628">
        <w:rPr>
          <w:rFonts w:cs="Calibri Light"/>
          <w:i/>
          <w:iCs/>
        </w:rPr>
        <w:t>.</w:t>
      </w:r>
    </w:p>
    <w:p w14:paraId="39E3D185" w14:textId="367AF9F8" w:rsidR="002B0D9A" w:rsidRPr="00C15628" w:rsidRDefault="002B0D9A" w:rsidP="00034082">
      <w:pPr>
        <w:jc w:val="both"/>
        <w:rPr>
          <w:rFonts w:cs="Calibri Light"/>
          <w:i/>
          <w:iCs/>
        </w:rPr>
      </w:pPr>
      <w:r w:rsidRPr="00C15628">
        <w:rPr>
          <w:rFonts w:cs="Calibri Light"/>
          <w:i/>
          <w:iCs/>
        </w:rPr>
        <w:t>SC5 suggested</w:t>
      </w:r>
      <w:r w:rsidR="00084100" w:rsidRPr="00C15628">
        <w:rPr>
          <w:rFonts w:cs="Calibri Light"/>
          <w:i/>
          <w:iCs/>
        </w:rPr>
        <w:t xml:space="preserve"> (Paragraph 59-60 of the </w:t>
      </w:r>
      <w:r w:rsidR="00084100" w:rsidRPr="00535E95">
        <w:rPr>
          <w:rFonts w:cs="Calibri Light"/>
          <w:i/>
          <w:iCs/>
        </w:rPr>
        <w:t>SC5 Report</w:t>
      </w:r>
      <w:r w:rsidR="00084100" w:rsidRPr="00C15628">
        <w:rPr>
          <w:rFonts w:cs="Calibri Light"/>
          <w:i/>
          <w:iCs/>
        </w:rPr>
        <w:t>)</w:t>
      </w:r>
      <w:r w:rsidRPr="00C15628">
        <w:rPr>
          <w:rFonts w:cs="Calibri Light"/>
          <w:i/>
          <w:iCs/>
        </w:rPr>
        <w:t xml:space="preserve"> a phased approach</w:t>
      </w:r>
      <w:r w:rsidR="00084100" w:rsidRPr="00C15628">
        <w:rPr>
          <w:rFonts w:cs="Calibri Light"/>
          <w:i/>
          <w:iCs/>
        </w:rPr>
        <w:t xml:space="preserve"> to the development of an exploratory fishery</w:t>
      </w:r>
      <w:r w:rsidR="00681769" w:rsidRPr="00C15628">
        <w:rPr>
          <w:rFonts w:cs="Calibri Light"/>
          <w:i/>
          <w:iCs/>
        </w:rPr>
        <w:t>, for example including:</w:t>
      </w:r>
      <w:r w:rsidRPr="00C15628">
        <w:rPr>
          <w:rFonts w:cs="Calibri Light"/>
          <w:i/>
          <w:iCs/>
        </w:rPr>
        <w:t xml:space="preserve"> </w:t>
      </w:r>
    </w:p>
    <w:p w14:paraId="5D966BA1" w14:textId="4D9DB175" w:rsidR="002B0D9A" w:rsidRPr="00C15628" w:rsidRDefault="002B0D9A" w:rsidP="00034082">
      <w:pPr>
        <w:jc w:val="both"/>
        <w:rPr>
          <w:rFonts w:cs="Calibri Light"/>
          <w:i/>
          <w:iCs/>
        </w:rPr>
      </w:pPr>
      <w:r w:rsidRPr="00C15628">
        <w:rPr>
          <w:rFonts w:cs="Calibri Light"/>
          <w:i/>
          <w:iCs/>
        </w:rPr>
        <w:t>Phase 1:</w:t>
      </w:r>
    </w:p>
    <w:p w14:paraId="52FC4ED5" w14:textId="22C2B7F5" w:rsidR="002B0D9A" w:rsidRPr="00C15628" w:rsidRDefault="002B0D9A" w:rsidP="003669A2">
      <w:pPr>
        <w:pStyle w:val="ListParagraph"/>
        <w:numPr>
          <w:ilvl w:val="0"/>
          <w:numId w:val="4"/>
        </w:numPr>
        <w:jc w:val="both"/>
        <w:rPr>
          <w:rFonts w:cs="Calibri Light"/>
          <w:i/>
          <w:iCs/>
        </w:rPr>
      </w:pPr>
      <w:r w:rsidRPr="00C15628">
        <w:rPr>
          <w:rFonts w:cs="Calibri Light"/>
          <w:i/>
          <w:iCs/>
        </w:rPr>
        <w:t xml:space="preserve">Wide area surveys to understand distribution, relative abundance and/or density estimates for features </w:t>
      </w:r>
    </w:p>
    <w:p w14:paraId="21955421" w14:textId="0984D11D" w:rsidR="002B0D9A" w:rsidRPr="00C15628" w:rsidRDefault="002B0D9A" w:rsidP="003669A2">
      <w:pPr>
        <w:pStyle w:val="ListParagraph"/>
        <w:numPr>
          <w:ilvl w:val="0"/>
          <w:numId w:val="4"/>
        </w:numPr>
        <w:jc w:val="both"/>
        <w:rPr>
          <w:rFonts w:cs="Calibri Light"/>
          <w:i/>
          <w:iCs/>
        </w:rPr>
      </w:pPr>
      <w:r w:rsidRPr="00C15628">
        <w:rPr>
          <w:rFonts w:cs="Calibri Light"/>
          <w:i/>
          <w:iCs/>
        </w:rPr>
        <w:t>Biological information collection (length info</w:t>
      </w:r>
      <w:r w:rsidR="00681769" w:rsidRPr="00C15628">
        <w:rPr>
          <w:rFonts w:cs="Calibri Light"/>
          <w:i/>
          <w:iCs/>
        </w:rPr>
        <w:t>rmation</w:t>
      </w:r>
      <w:r w:rsidRPr="00C15628">
        <w:rPr>
          <w:rFonts w:cs="Calibri Light"/>
          <w:i/>
          <w:iCs/>
        </w:rPr>
        <w:t xml:space="preserve">, sex ratio, maturity information etc.) </w:t>
      </w:r>
    </w:p>
    <w:p w14:paraId="0C2F5846" w14:textId="0C4F72C4" w:rsidR="002B0D9A" w:rsidRPr="00C15628" w:rsidRDefault="002B0D9A" w:rsidP="003669A2">
      <w:pPr>
        <w:pStyle w:val="ListParagraph"/>
        <w:numPr>
          <w:ilvl w:val="0"/>
          <w:numId w:val="4"/>
        </w:numPr>
        <w:jc w:val="both"/>
        <w:rPr>
          <w:rFonts w:cs="Calibri Light"/>
          <w:i/>
          <w:iCs/>
        </w:rPr>
      </w:pPr>
      <w:r w:rsidRPr="00C15628">
        <w:rPr>
          <w:rFonts w:cs="Calibri Light"/>
          <w:i/>
          <w:iCs/>
        </w:rPr>
        <w:t xml:space="preserve">VME monitoring – potential use of cameras, identification of all benthic organisms, return to land of anything unidentifiable, possible bathymetric data collection </w:t>
      </w:r>
    </w:p>
    <w:p w14:paraId="684A8C07" w14:textId="1FFEBAF7" w:rsidR="002B0D9A" w:rsidRPr="00C15628" w:rsidRDefault="002B0D9A" w:rsidP="003669A2">
      <w:pPr>
        <w:pStyle w:val="ListParagraph"/>
        <w:numPr>
          <w:ilvl w:val="0"/>
          <w:numId w:val="4"/>
        </w:numPr>
        <w:jc w:val="both"/>
        <w:rPr>
          <w:rFonts w:cs="Calibri Light"/>
          <w:i/>
          <w:iCs/>
        </w:rPr>
      </w:pPr>
      <w:r w:rsidRPr="00C15628">
        <w:rPr>
          <w:rFonts w:cs="Calibri Light"/>
          <w:i/>
          <w:iCs/>
        </w:rPr>
        <w:t>Bycatch data collection - species identification, length data, otolith collection of main species</w:t>
      </w:r>
    </w:p>
    <w:p w14:paraId="621E60CC" w14:textId="63FE7347" w:rsidR="002B0D9A" w:rsidRPr="00C15628" w:rsidRDefault="00084100" w:rsidP="00034082">
      <w:pPr>
        <w:jc w:val="both"/>
        <w:rPr>
          <w:rFonts w:cs="Calibri Light"/>
          <w:i/>
          <w:iCs/>
        </w:rPr>
      </w:pPr>
      <w:r w:rsidRPr="00C15628">
        <w:rPr>
          <w:rFonts w:cs="Calibri Light"/>
          <w:i/>
          <w:iCs/>
        </w:rPr>
        <w:t>Phase 2:</w:t>
      </w:r>
    </w:p>
    <w:p w14:paraId="1C774F2B" w14:textId="46FE96C7" w:rsidR="00084100" w:rsidRPr="00C15628" w:rsidRDefault="00084100" w:rsidP="003669A2">
      <w:pPr>
        <w:pStyle w:val="ListParagraph"/>
        <w:numPr>
          <w:ilvl w:val="0"/>
          <w:numId w:val="4"/>
        </w:numPr>
        <w:jc w:val="both"/>
        <w:rPr>
          <w:rFonts w:cs="Calibri Light"/>
          <w:i/>
          <w:iCs/>
        </w:rPr>
      </w:pPr>
      <w:r w:rsidRPr="00C15628">
        <w:rPr>
          <w:rFonts w:cs="Calibri Light"/>
          <w:i/>
          <w:iCs/>
        </w:rPr>
        <w:t>Design and implementation of depletion experiment(s) in identified area(s)</w:t>
      </w:r>
      <w:r w:rsidR="00F33716" w:rsidRPr="00C15628">
        <w:rPr>
          <w:rFonts w:cs="Calibri Light"/>
          <w:i/>
          <w:iCs/>
        </w:rPr>
        <w:t xml:space="preserve"> (e</w:t>
      </w:r>
      <w:r w:rsidR="00F97E7A" w:rsidRPr="00C15628">
        <w:rPr>
          <w:rFonts w:cs="Calibri Light"/>
          <w:i/>
          <w:iCs/>
        </w:rPr>
        <w:t>.</w:t>
      </w:r>
      <w:r w:rsidR="00F33716" w:rsidRPr="00C15628">
        <w:rPr>
          <w:rFonts w:cs="Calibri Light"/>
          <w:i/>
          <w:iCs/>
        </w:rPr>
        <w:t>g. for a sedentary species)</w:t>
      </w:r>
    </w:p>
    <w:p w14:paraId="3497834D" w14:textId="748AFD26" w:rsidR="00084100" w:rsidRPr="00C15628" w:rsidRDefault="00084100" w:rsidP="00034082">
      <w:pPr>
        <w:jc w:val="both"/>
        <w:rPr>
          <w:rFonts w:cs="Calibri Light"/>
          <w:i/>
          <w:iCs/>
        </w:rPr>
      </w:pPr>
      <w:r w:rsidRPr="00C15628">
        <w:rPr>
          <w:rFonts w:cs="Calibri Light"/>
          <w:i/>
          <w:iCs/>
        </w:rPr>
        <w:t>Phase 3:</w:t>
      </w:r>
    </w:p>
    <w:p w14:paraId="131E8BCD" w14:textId="56FE54EF" w:rsidR="00084100" w:rsidRPr="00C15628" w:rsidRDefault="00084100" w:rsidP="003669A2">
      <w:pPr>
        <w:pStyle w:val="ListParagraph"/>
        <w:numPr>
          <w:ilvl w:val="0"/>
          <w:numId w:val="4"/>
        </w:numPr>
        <w:jc w:val="both"/>
        <w:rPr>
          <w:rFonts w:cs="Calibri Light"/>
          <w:i/>
          <w:iCs/>
        </w:rPr>
      </w:pPr>
      <w:r w:rsidRPr="00C15628">
        <w:rPr>
          <w:rFonts w:cs="Calibri Light"/>
          <w:i/>
          <w:iCs/>
        </w:rPr>
        <w:t>Work towards stock differentiation and stock assessment (including longer term yield estimates)</w:t>
      </w:r>
    </w:p>
    <w:p w14:paraId="339955A4" w14:textId="62F1E058" w:rsidR="00084100" w:rsidRPr="00C15628" w:rsidRDefault="00B46E1B" w:rsidP="00034082">
      <w:pPr>
        <w:jc w:val="both"/>
        <w:rPr>
          <w:rFonts w:cs="Calibri Light"/>
        </w:rPr>
      </w:pPr>
      <w:r w:rsidRPr="00C15628">
        <w:rPr>
          <w:rFonts w:cs="Calibri Light"/>
          <w:i/>
          <w:iCs/>
        </w:rPr>
        <w:t>But noted that elements of each phase could occur s</w:t>
      </w:r>
      <w:r w:rsidR="00512A0C" w:rsidRPr="00C15628">
        <w:rPr>
          <w:rFonts w:cs="Calibri Light"/>
          <w:i/>
          <w:iCs/>
        </w:rPr>
        <w:t>i</w:t>
      </w:r>
      <w:r w:rsidRPr="00C15628">
        <w:rPr>
          <w:rFonts w:cs="Calibri Light"/>
          <w:i/>
          <w:iCs/>
        </w:rPr>
        <w:t>multaneously.</w:t>
      </w:r>
    </w:p>
    <w:p w14:paraId="331E588D" w14:textId="77777777" w:rsidR="00084100" w:rsidRPr="00C15628" w:rsidRDefault="00084100" w:rsidP="00034082">
      <w:pPr>
        <w:jc w:val="both"/>
        <w:rPr>
          <w:rFonts w:cs="Calibri Light"/>
          <w:i/>
          <w:iCs/>
        </w:rPr>
      </w:pPr>
    </w:p>
    <w:p w14:paraId="57F6563B" w14:textId="77777777" w:rsidR="00C6791E" w:rsidRPr="00C15628" w:rsidRDefault="00C6791E" w:rsidP="00034082">
      <w:pPr>
        <w:jc w:val="both"/>
        <w:rPr>
          <w:rFonts w:cs="Calibri Light"/>
        </w:rPr>
      </w:pPr>
      <w:r w:rsidRPr="00C15628">
        <w:rPr>
          <w:rFonts w:cs="Calibri Light"/>
        </w:rPr>
        <w:t>[Add your text here]</w:t>
      </w:r>
    </w:p>
    <w:p w14:paraId="2056F1F9" w14:textId="77777777" w:rsidR="00C6791E" w:rsidRPr="00C15628" w:rsidRDefault="00C6791E" w:rsidP="00C6791E">
      <w:pPr>
        <w:rPr>
          <w:rFonts w:cs="Calibri Light"/>
        </w:rPr>
      </w:pPr>
    </w:p>
    <w:p w14:paraId="45D4D2AE" w14:textId="3A1FA26D" w:rsidR="00605C6D" w:rsidRPr="00C15628" w:rsidRDefault="00605C6D" w:rsidP="003669A2">
      <w:pPr>
        <w:pStyle w:val="Heading3"/>
        <w:numPr>
          <w:ilvl w:val="1"/>
          <w:numId w:val="7"/>
        </w:numPr>
        <w:rPr>
          <w:rFonts w:ascii="Calibri Light" w:hAnsi="Calibri Light" w:cs="Calibri Light"/>
        </w:rPr>
      </w:pPr>
      <w:r w:rsidRPr="00C15628">
        <w:rPr>
          <w:rFonts w:ascii="Calibri Light" w:hAnsi="Calibri Light" w:cs="Calibri Light"/>
        </w:rPr>
        <w:t>Consistency with Objective of the Convention</w:t>
      </w:r>
    </w:p>
    <w:p w14:paraId="7953AD91" w14:textId="1B57A76F" w:rsidR="00F97E7A" w:rsidRPr="00C15628" w:rsidRDefault="00605C6D" w:rsidP="00F97E7A">
      <w:pPr>
        <w:jc w:val="both"/>
        <w:rPr>
          <w:rFonts w:cs="Calibri Light"/>
          <w:i/>
          <w:iCs/>
        </w:rPr>
      </w:pPr>
      <w:r w:rsidRPr="00C15628">
        <w:rPr>
          <w:rFonts w:cs="Calibri Light"/>
          <w:i/>
          <w:iCs/>
        </w:rPr>
        <w:t xml:space="preserve">This is the degree to which the approach outlined in the Fisheries Operation Plan is likely to ensure </w:t>
      </w:r>
      <w:r w:rsidR="002B3D38" w:rsidRPr="00C15628">
        <w:rPr>
          <w:rFonts w:cs="Calibri Light"/>
          <w:i/>
          <w:iCs/>
        </w:rPr>
        <w:t xml:space="preserve">that </w:t>
      </w:r>
      <w:r w:rsidRPr="00C15628">
        <w:rPr>
          <w:rFonts w:cs="Calibri Light"/>
          <w:i/>
          <w:iCs/>
        </w:rPr>
        <w:t xml:space="preserve">the exploratory fishery is developed consistently </w:t>
      </w:r>
      <w:r w:rsidR="002B3D38" w:rsidRPr="00C15628">
        <w:rPr>
          <w:rFonts w:cs="Calibri Light"/>
          <w:i/>
          <w:iCs/>
        </w:rPr>
        <w:t xml:space="preserve">with </w:t>
      </w:r>
      <w:r w:rsidRPr="00C15628">
        <w:rPr>
          <w:rFonts w:cs="Calibri Light"/>
          <w:i/>
          <w:iCs/>
        </w:rPr>
        <w:t xml:space="preserve">the objectives of Article 2 of the </w:t>
      </w:r>
      <w:hyperlink r:id="rId11" w:history="1">
        <w:r w:rsidRPr="00C15628">
          <w:rPr>
            <w:rStyle w:val="Hyperlink"/>
            <w:rFonts w:cs="Calibri Light"/>
            <w:i/>
            <w:iCs/>
          </w:rPr>
          <w:t>Convention</w:t>
        </w:r>
      </w:hyperlink>
      <w:r w:rsidRPr="00C15628">
        <w:rPr>
          <w:rFonts w:cs="Calibri Light"/>
          <w:i/>
          <w:iCs/>
        </w:rPr>
        <w:t xml:space="preserve"> (the Objective).</w:t>
      </w:r>
      <w:r w:rsidR="00F97E7A" w:rsidRPr="00C15628">
        <w:rPr>
          <w:rFonts w:cs="Calibri Light"/>
        </w:rPr>
        <w:t xml:space="preserve"> </w:t>
      </w:r>
      <w:r w:rsidR="00F97E7A" w:rsidRPr="00C15628">
        <w:rPr>
          <w:rFonts w:cs="Calibri Light"/>
          <w:i/>
          <w:iCs/>
        </w:rPr>
        <w:t xml:space="preserve">This </w:t>
      </w:r>
      <w:r w:rsidR="002B3D38" w:rsidRPr="00C15628">
        <w:rPr>
          <w:rFonts w:cs="Calibri Light"/>
          <w:i/>
          <w:iCs/>
        </w:rPr>
        <w:t>should address the following</w:t>
      </w:r>
      <w:r w:rsidR="00F97E7A" w:rsidRPr="00C15628">
        <w:rPr>
          <w:rFonts w:cs="Calibri Light"/>
          <w:i/>
          <w:iCs/>
        </w:rPr>
        <w:t xml:space="preserve"> elements</w:t>
      </w:r>
      <w:r w:rsidR="002B3D38" w:rsidRPr="00C15628">
        <w:rPr>
          <w:rFonts w:cs="Calibri Light"/>
          <w:i/>
          <w:iCs/>
        </w:rPr>
        <w:t xml:space="preserve"> from the Objective</w:t>
      </w:r>
      <w:r w:rsidR="00F97E7A" w:rsidRPr="00C15628">
        <w:rPr>
          <w:rFonts w:cs="Calibri Light"/>
          <w:i/>
          <w:iCs/>
        </w:rPr>
        <w:t xml:space="preserve">: </w:t>
      </w:r>
    </w:p>
    <w:p w14:paraId="6E0DFFE8" w14:textId="77777777" w:rsidR="00F97E7A" w:rsidRPr="00C15628" w:rsidRDefault="00F97E7A" w:rsidP="00F97E7A">
      <w:pPr>
        <w:pStyle w:val="ListParagraph"/>
        <w:numPr>
          <w:ilvl w:val="0"/>
          <w:numId w:val="10"/>
        </w:numPr>
        <w:jc w:val="both"/>
        <w:rPr>
          <w:rFonts w:cs="Calibri Light"/>
          <w:i/>
          <w:iCs/>
        </w:rPr>
      </w:pPr>
      <w:r w:rsidRPr="00C15628">
        <w:rPr>
          <w:rFonts w:cs="Calibri Light"/>
          <w:i/>
          <w:iCs/>
        </w:rPr>
        <w:t xml:space="preserve">through the application of the precautionary approach and </w:t>
      </w:r>
    </w:p>
    <w:p w14:paraId="0E737898" w14:textId="77777777" w:rsidR="00F97E7A" w:rsidRPr="00C15628" w:rsidRDefault="00F97E7A" w:rsidP="00F97E7A">
      <w:pPr>
        <w:pStyle w:val="ListParagraph"/>
        <w:numPr>
          <w:ilvl w:val="0"/>
          <w:numId w:val="10"/>
        </w:numPr>
        <w:jc w:val="both"/>
        <w:rPr>
          <w:rFonts w:cs="Calibri Light"/>
          <w:i/>
          <w:iCs/>
        </w:rPr>
      </w:pPr>
      <w:r w:rsidRPr="00C15628">
        <w:rPr>
          <w:rFonts w:cs="Calibri Light"/>
          <w:i/>
          <w:iCs/>
        </w:rPr>
        <w:t xml:space="preserve">an ecosystem approach to fisheries management, </w:t>
      </w:r>
    </w:p>
    <w:p w14:paraId="5DAF8E15" w14:textId="77777777" w:rsidR="00F97E7A" w:rsidRPr="00C15628" w:rsidRDefault="00F97E7A" w:rsidP="00F97E7A">
      <w:pPr>
        <w:pStyle w:val="ListParagraph"/>
        <w:numPr>
          <w:ilvl w:val="0"/>
          <w:numId w:val="10"/>
        </w:numPr>
        <w:jc w:val="both"/>
        <w:rPr>
          <w:rFonts w:cs="Calibri Light"/>
          <w:i/>
          <w:iCs/>
        </w:rPr>
      </w:pPr>
      <w:r w:rsidRPr="00C15628">
        <w:rPr>
          <w:rFonts w:cs="Calibri Light"/>
          <w:i/>
          <w:iCs/>
        </w:rPr>
        <w:t xml:space="preserve">to ensure the long-term conservation and sustainable use of fishery resources and, </w:t>
      </w:r>
    </w:p>
    <w:p w14:paraId="10A34451" w14:textId="7EE621E7" w:rsidR="00605C6D" w:rsidRPr="00C15628" w:rsidRDefault="00F97E7A" w:rsidP="00F97E7A">
      <w:pPr>
        <w:pStyle w:val="ListParagraph"/>
        <w:numPr>
          <w:ilvl w:val="0"/>
          <w:numId w:val="10"/>
        </w:numPr>
        <w:jc w:val="both"/>
        <w:rPr>
          <w:rFonts w:cs="Calibri Light"/>
          <w:i/>
          <w:iCs/>
        </w:rPr>
      </w:pPr>
      <w:r w:rsidRPr="00C15628">
        <w:rPr>
          <w:rFonts w:cs="Calibri Light"/>
          <w:i/>
          <w:iCs/>
        </w:rPr>
        <w:t>in so doing, to safeguard the marine ecosystems in which these resources occur.</w:t>
      </w:r>
    </w:p>
    <w:p w14:paraId="62808881" w14:textId="77777777" w:rsidR="00605C6D" w:rsidRPr="00C15628" w:rsidRDefault="00605C6D" w:rsidP="00034082">
      <w:pPr>
        <w:jc w:val="both"/>
        <w:rPr>
          <w:rFonts w:cs="Calibri Light"/>
        </w:rPr>
      </w:pPr>
      <w:r w:rsidRPr="00C15628">
        <w:rPr>
          <w:rFonts w:cs="Calibri Light"/>
        </w:rPr>
        <w:t>[Add your text here]</w:t>
      </w:r>
    </w:p>
    <w:p w14:paraId="40BB368C" w14:textId="77777777" w:rsidR="00C6791E" w:rsidRPr="00C15628" w:rsidRDefault="00C6791E" w:rsidP="00034082">
      <w:pPr>
        <w:jc w:val="both"/>
        <w:rPr>
          <w:rFonts w:cs="Calibri Light"/>
        </w:rPr>
      </w:pPr>
    </w:p>
    <w:p w14:paraId="0CF7DF59" w14:textId="34148AB2" w:rsidR="00376671" w:rsidRPr="00C15628" w:rsidRDefault="00605C6D" w:rsidP="003669A2">
      <w:pPr>
        <w:pStyle w:val="Heading3"/>
        <w:numPr>
          <w:ilvl w:val="1"/>
          <w:numId w:val="7"/>
        </w:numPr>
        <w:rPr>
          <w:rFonts w:ascii="Calibri Light" w:hAnsi="Calibri Light" w:cs="Calibri Light"/>
        </w:rPr>
      </w:pPr>
      <w:r w:rsidRPr="00C15628">
        <w:rPr>
          <w:rFonts w:ascii="Calibri Light" w:hAnsi="Calibri Light" w:cs="Calibri Light"/>
        </w:rPr>
        <w:lastRenderedPageBreak/>
        <w:t>Bottom Fishin</w:t>
      </w:r>
      <w:r w:rsidR="00376671" w:rsidRPr="00C15628">
        <w:rPr>
          <w:rFonts w:ascii="Calibri Light" w:hAnsi="Calibri Light" w:cs="Calibri Light"/>
        </w:rPr>
        <w:t>g advice and recommendations</w:t>
      </w:r>
    </w:p>
    <w:p w14:paraId="69286595" w14:textId="1F35D2F3" w:rsidR="00C6791E" w:rsidRPr="00C15628" w:rsidRDefault="00BA7119" w:rsidP="00034082">
      <w:pPr>
        <w:jc w:val="both"/>
        <w:rPr>
          <w:rFonts w:cs="Calibri Light"/>
          <w:i/>
          <w:iCs/>
        </w:rPr>
      </w:pPr>
      <w:r w:rsidRPr="00C15628">
        <w:rPr>
          <w:rFonts w:cs="Calibri Light"/>
          <w:i/>
          <w:iCs/>
        </w:rPr>
        <w:t xml:space="preserve">SC7 noted (Paragraph 342 </w:t>
      </w:r>
      <w:r w:rsidR="00535E95">
        <w:rPr>
          <w:rFonts w:cs="Calibri Light"/>
          <w:i/>
          <w:iCs/>
        </w:rPr>
        <w:t xml:space="preserve">of the </w:t>
      </w:r>
      <w:r w:rsidRPr="00535E95">
        <w:rPr>
          <w:rFonts w:cs="Calibri Light"/>
          <w:i/>
          <w:iCs/>
        </w:rPr>
        <w:t>SC7-Report</w:t>
      </w:r>
      <w:r w:rsidRPr="00C15628">
        <w:rPr>
          <w:rFonts w:cs="Calibri Light"/>
          <w:i/>
          <w:iCs/>
        </w:rPr>
        <w:t>) that it is a requirement of CMM 13 that if the proposed fishing activity is bottom fishing, then an assessment of the possible impact needs to be done.</w:t>
      </w:r>
      <w:r w:rsidR="002B3D38" w:rsidRPr="00C15628">
        <w:rPr>
          <w:rFonts w:cs="Calibri Light"/>
          <w:i/>
          <w:iCs/>
        </w:rPr>
        <w:t xml:space="preserve"> </w:t>
      </w:r>
      <w:r w:rsidR="00C6791E" w:rsidRPr="00C15628">
        <w:rPr>
          <w:rFonts w:cs="Calibri Light"/>
          <w:i/>
          <w:iCs/>
        </w:rPr>
        <w:t xml:space="preserve">In respect of a Fisheries Operation Plan that proposes any bottom fishing activity, </w:t>
      </w:r>
      <w:r w:rsidR="00376671" w:rsidRPr="00C15628">
        <w:rPr>
          <w:rFonts w:cs="Calibri Light"/>
          <w:i/>
          <w:iCs/>
        </w:rPr>
        <w:t xml:space="preserve">this section should include any </w:t>
      </w:r>
      <w:r w:rsidR="00C6791E" w:rsidRPr="00C15628">
        <w:rPr>
          <w:rFonts w:cs="Calibri Light"/>
          <w:i/>
          <w:iCs/>
        </w:rPr>
        <w:t>advice and recommendations in accordance with paragraph 21 (b) of CMM 03</w:t>
      </w:r>
      <w:r w:rsidR="00034082" w:rsidRPr="00C15628">
        <w:rPr>
          <w:rFonts w:cs="Calibri Light"/>
          <w:i/>
          <w:iCs/>
        </w:rPr>
        <w:t xml:space="preserve"> </w:t>
      </w:r>
      <w:r w:rsidR="00C6791E" w:rsidRPr="00C15628">
        <w:rPr>
          <w:rFonts w:cs="Calibri Light"/>
          <w:i/>
          <w:iCs/>
        </w:rPr>
        <w:t>(Bottom Fishing</w:t>
      </w:r>
      <w:r w:rsidR="00376671" w:rsidRPr="00C15628">
        <w:rPr>
          <w:rFonts w:cs="Calibri Light"/>
          <w:i/>
          <w:iCs/>
        </w:rPr>
        <w:t>), i.e. on whether the proposed bottom fishing would contribute to having significant adverse impacts on deep sea fish stocks for which no stock assessment has been completed, bycatch species and/or VMEs and if so whether any proposed or additional mitigation measures would prevent such impacts.</w:t>
      </w:r>
      <w:r w:rsidR="00C6791E" w:rsidRPr="00C15628">
        <w:rPr>
          <w:rFonts w:cs="Calibri Light"/>
          <w:i/>
          <w:iCs/>
        </w:rPr>
        <w:t xml:space="preserve"> </w:t>
      </w:r>
    </w:p>
    <w:p w14:paraId="0EEC5668" w14:textId="77777777" w:rsidR="002B3D38" w:rsidRPr="00C15628" w:rsidRDefault="002B3D38" w:rsidP="002B3D38">
      <w:pPr>
        <w:jc w:val="both"/>
        <w:rPr>
          <w:rFonts w:cs="Calibri Light"/>
          <w:i/>
          <w:iCs/>
        </w:rPr>
      </w:pPr>
      <w:r w:rsidRPr="00C15628">
        <w:rPr>
          <w:rFonts w:cs="Calibri Light"/>
          <w:i/>
          <w:iCs/>
        </w:rPr>
        <w:t>The 2019 SPRFMO Bottom Fishing Impact Assessment Standard (</w:t>
      </w:r>
      <w:hyperlink r:id="rId12" w:history="1">
        <w:r w:rsidRPr="00C15628">
          <w:rPr>
            <w:rStyle w:val="Hyperlink"/>
            <w:rFonts w:cs="Calibri Light"/>
            <w:i/>
            <w:iCs/>
          </w:rPr>
          <w:t>BFIAS</w:t>
        </w:r>
      </w:hyperlink>
      <w:r w:rsidRPr="00C15628">
        <w:rPr>
          <w:rFonts w:cs="Calibri Light"/>
          <w:i/>
          <w:iCs/>
        </w:rPr>
        <w:t xml:space="preserve">) provides a standard for a Bottom Fishing Impact Assessment in SPRFMO. </w:t>
      </w:r>
    </w:p>
    <w:p w14:paraId="457AB130" w14:textId="77777777" w:rsidR="002B3D38" w:rsidRPr="00C15628" w:rsidRDefault="002B3D38" w:rsidP="00034082">
      <w:pPr>
        <w:jc w:val="both"/>
        <w:rPr>
          <w:rFonts w:cs="Calibri Light"/>
          <w:i/>
          <w:iCs/>
        </w:rPr>
      </w:pPr>
    </w:p>
    <w:p w14:paraId="4DCE0555" w14:textId="1BDFA416" w:rsidR="00C6791E" w:rsidRPr="00C15628" w:rsidRDefault="00C6791E" w:rsidP="00034082">
      <w:pPr>
        <w:jc w:val="both"/>
        <w:rPr>
          <w:rFonts w:cs="Calibri Light"/>
        </w:rPr>
      </w:pPr>
      <w:r w:rsidRPr="00C15628">
        <w:rPr>
          <w:rFonts w:cs="Calibri Light"/>
        </w:rPr>
        <w:t>[Add your text here]</w:t>
      </w:r>
    </w:p>
    <w:p w14:paraId="6DA6926B" w14:textId="2A4BF614" w:rsidR="00C15628" w:rsidRPr="00C15628" w:rsidRDefault="00C15628" w:rsidP="00034082">
      <w:pPr>
        <w:jc w:val="both"/>
        <w:rPr>
          <w:rFonts w:cs="Calibri Light"/>
        </w:rPr>
      </w:pPr>
    </w:p>
    <w:p w14:paraId="3F2C23A0" w14:textId="1B5F7A1C" w:rsidR="00C15628" w:rsidRPr="00C15628" w:rsidRDefault="00C15628" w:rsidP="00034082">
      <w:pPr>
        <w:jc w:val="both"/>
        <w:rPr>
          <w:rFonts w:cs="Calibri Light"/>
        </w:rPr>
      </w:pPr>
    </w:p>
    <w:p w14:paraId="06ECE02B" w14:textId="77777777" w:rsidR="00C15628" w:rsidRPr="00C15628" w:rsidRDefault="00C15628" w:rsidP="00034082">
      <w:pPr>
        <w:jc w:val="both"/>
        <w:rPr>
          <w:rFonts w:cs="Calibri Light"/>
        </w:rPr>
      </w:pPr>
    </w:p>
    <w:p w14:paraId="18AD4388" w14:textId="07F7576A" w:rsidR="00D76E3F" w:rsidRPr="00C15628" w:rsidRDefault="00D76E3F">
      <w:pPr>
        <w:spacing w:before="0" w:after="160" w:line="259" w:lineRule="auto"/>
        <w:rPr>
          <w:rFonts w:cs="Calibri Light"/>
        </w:rPr>
      </w:pPr>
      <w:r w:rsidRPr="00C15628">
        <w:rPr>
          <w:rFonts w:cs="Calibri Light"/>
        </w:rPr>
        <w:br w:type="page"/>
      </w:r>
    </w:p>
    <w:p w14:paraId="64A61068" w14:textId="6429A4CC" w:rsidR="00C6791E" w:rsidRPr="00C15628" w:rsidRDefault="00C6791E" w:rsidP="00C15628">
      <w:pPr>
        <w:pStyle w:val="Heading2"/>
        <w:numPr>
          <w:ilvl w:val="0"/>
          <w:numId w:val="5"/>
        </w:numPr>
        <w:ind w:left="284" w:hanging="284"/>
        <w:jc w:val="left"/>
        <w:rPr>
          <w:rFonts w:ascii="Calibri Light" w:hAnsi="Calibri Light" w:cs="Calibri Light"/>
        </w:rPr>
      </w:pPr>
      <w:r w:rsidRPr="00C15628">
        <w:rPr>
          <w:rFonts w:ascii="Calibri Light" w:hAnsi="Calibri Light" w:cs="Calibri Light"/>
        </w:rPr>
        <w:lastRenderedPageBreak/>
        <w:t>DATA COLLECTION PLAN</w:t>
      </w:r>
    </w:p>
    <w:p w14:paraId="2137A4B1" w14:textId="7D3DC9A1" w:rsidR="0040716D" w:rsidRPr="00C15628" w:rsidRDefault="0040716D" w:rsidP="002B3D38">
      <w:pPr>
        <w:jc w:val="both"/>
        <w:rPr>
          <w:rFonts w:cs="Calibri Light"/>
          <w:i/>
          <w:iCs/>
        </w:rPr>
      </w:pPr>
      <w:r w:rsidRPr="00C15628">
        <w:rPr>
          <w:rFonts w:cs="Calibri Light"/>
          <w:i/>
          <w:iCs/>
        </w:rPr>
        <w:t>Paragraph 11 of CMM13 also requires the Scientific Committee to develop a Data Collection Plan in respect of the exploratory fishery which should include research requirements, as appropriate. The Data Collection Plan should identify and describe the data needed and any operational research actions necessary to obtain data from the exploratory fishery to enable an assessment of the stock, the feasibility of establishing a fishery and the impact of fishing activity on non-target, associated or dependent species and the marine ecosystem in which the fishery occurs, and under Paragraph 12 require, as appropriate</w:t>
      </w:r>
      <w:r w:rsidR="00C6791E" w:rsidRPr="00C15628">
        <w:rPr>
          <w:rFonts w:cs="Calibri Light"/>
          <w:i/>
          <w:iCs/>
        </w:rPr>
        <w:t>. To assist the Scientific Committee in its work, the proponent is requested to indicate what they consider to be an appropriate assessment or recommendation from the Scientific Committee to address each of the Scientific Committee Considerations with regards to the Data Collection Plan.</w:t>
      </w:r>
    </w:p>
    <w:p w14:paraId="65E4006A" w14:textId="76F0DBF7" w:rsidR="00C6791E" w:rsidRPr="00C15628" w:rsidRDefault="00C6791E" w:rsidP="0040716D">
      <w:pPr>
        <w:jc w:val="both"/>
        <w:rPr>
          <w:rFonts w:cs="Calibri Light"/>
          <w:i/>
          <w:iCs/>
        </w:rPr>
      </w:pPr>
    </w:p>
    <w:p w14:paraId="68E0844C" w14:textId="48E22E71" w:rsidR="0032484A" w:rsidRPr="00C15628" w:rsidRDefault="0032484A" w:rsidP="003669A2">
      <w:pPr>
        <w:pStyle w:val="Heading3"/>
        <w:numPr>
          <w:ilvl w:val="1"/>
          <w:numId w:val="8"/>
        </w:numPr>
        <w:rPr>
          <w:rFonts w:ascii="Calibri Light" w:hAnsi="Calibri Light" w:cs="Calibri Light"/>
        </w:rPr>
      </w:pPr>
      <w:r w:rsidRPr="00C15628">
        <w:rPr>
          <w:rFonts w:ascii="Calibri Light" w:hAnsi="Calibri Light" w:cs="Calibri Light"/>
        </w:rPr>
        <w:t>Data required</w:t>
      </w:r>
    </w:p>
    <w:p w14:paraId="0A31BA93" w14:textId="4045C0BE" w:rsidR="00C6791E" w:rsidRPr="00C15628" w:rsidRDefault="00C6791E" w:rsidP="00C6791E">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 xml:space="preserve">A description of the catch, effort and related biological, ecological and environmental data required to undertake the evaluations described in paragraph </w:t>
      </w:r>
      <w:r w:rsidR="00866C68" w:rsidRPr="00C15628">
        <w:rPr>
          <w:rFonts w:ascii="Calibri Light" w:eastAsia="Times New Roman" w:hAnsi="Calibri Light" w:cs="Calibri Light"/>
          <w:b w:val="0"/>
          <w:i/>
          <w:iCs/>
          <w:color w:val="auto"/>
          <w:sz w:val="22"/>
          <w:szCs w:val="22"/>
        </w:rPr>
        <w:t>26</w:t>
      </w:r>
      <w:r w:rsidR="0032484A" w:rsidRPr="00C15628">
        <w:rPr>
          <w:rFonts w:ascii="Calibri Light" w:eastAsia="Times New Roman" w:hAnsi="Calibri Light" w:cs="Calibri Light"/>
          <w:b w:val="0"/>
          <w:i/>
          <w:iCs/>
          <w:color w:val="auto"/>
          <w:sz w:val="22"/>
          <w:szCs w:val="22"/>
        </w:rPr>
        <w:t xml:space="preserve"> of CMM 13, i.e. to allow the Commission to take a decision to manage the fishery as an established fishery</w:t>
      </w:r>
      <w:r w:rsidR="00866C68" w:rsidRPr="00C15628">
        <w:rPr>
          <w:rFonts w:ascii="Calibri Light" w:eastAsia="Times New Roman" w:hAnsi="Calibri Light" w:cs="Calibri Light"/>
          <w:b w:val="0"/>
          <w:i/>
          <w:iCs/>
          <w:color w:val="auto"/>
          <w:sz w:val="22"/>
          <w:szCs w:val="22"/>
        </w:rPr>
        <w:t>.</w:t>
      </w:r>
    </w:p>
    <w:p w14:paraId="30CF3F3E" w14:textId="4AC15679" w:rsidR="00C6791E" w:rsidRPr="00C15628" w:rsidRDefault="00C6791E" w:rsidP="00C6791E">
      <w:pPr>
        <w:rPr>
          <w:rFonts w:cs="Calibri Light"/>
        </w:rPr>
      </w:pPr>
      <w:r w:rsidRPr="00C15628">
        <w:rPr>
          <w:rFonts w:cs="Calibri Light"/>
        </w:rPr>
        <w:t>[Add your text here]</w:t>
      </w:r>
    </w:p>
    <w:p w14:paraId="761F2A5C" w14:textId="24A8F36D" w:rsidR="00866C68" w:rsidRPr="00C15628" w:rsidRDefault="00866C68" w:rsidP="00C6791E">
      <w:pPr>
        <w:rPr>
          <w:rFonts w:cs="Calibri Light"/>
        </w:rPr>
      </w:pPr>
    </w:p>
    <w:p w14:paraId="4730A595" w14:textId="77777777" w:rsidR="0032484A" w:rsidRPr="00C15628" w:rsidRDefault="0032484A" w:rsidP="003669A2">
      <w:pPr>
        <w:pStyle w:val="Heading3"/>
        <w:numPr>
          <w:ilvl w:val="1"/>
          <w:numId w:val="8"/>
        </w:numPr>
        <w:rPr>
          <w:rFonts w:ascii="Calibri Light" w:hAnsi="Calibri Light" w:cs="Calibri Light"/>
        </w:rPr>
      </w:pPr>
      <w:r w:rsidRPr="00C15628">
        <w:rPr>
          <w:rFonts w:ascii="Calibri Light" w:hAnsi="Calibri Light" w:cs="Calibri Light"/>
        </w:rPr>
        <w:t>Due dates</w:t>
      </w:r>
    </w:p>
    <w:p w14:paraId="15AC32D1" w14:textId="6A164F82" w:rsidR="00866C68" w:rsidRPr="00C15628" w:rsidRDefault="00866C68" w:rsidP="00866C68">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The dates by which th</w:t>
      </w:r>
      <w:r w:rsidR="0032484A" w:rsidRPr="00C15628">
        <w:rPr>
          <w:rFonts w:ascii="Calibri Light" w:eastAsia="Times New Roman" w:hAnsi="Calibri Light" w:cs="Calibri Light"/>
          <w:b w:val="0"/>
          <w:i/>
          <w:iCs/>
          <w:color w:val="auto"/>
          <w:sz w:val="22"/>
          <w:szCs w:val="22"/>
        </w:rPr>
        <w:t>is</w:t>
      </w:r>
      <w:r w:rsidRPr="00C15628">
        <w:rPr>
          <w:rFonts w:ascii="Calibri Light" w:eastAsia="Times New Roman" w:hAnsi="Calibri Light" w:cs="Calibri Light"/>
          <w:b w:val="0"/>
          <w:i/>
          <w:iCs/>
          <w:color w:val="auto"/>
          <w:sz w:val="22"/>
          <w:szCs w:val="22"/>
        </w:rPr>
        <w:t xml:space="preserve"> data must be provided to the Commission.</w:t>
      </w:r>
    </w:p>
    <w:p w14:paraId="0A26443D" w14:textId="77777777" w:rsidR="00866C68" w:rsidRPr="00C15628" w:rsidRDefault="00866C68" w:rsidP="00866C68">
      <w:pPr>
        <w:rPr>
          <w:rFonts w:cs="Calibri Light"/>
        </w:rPr>
      </w:pPr>
      <w:r w:rsidRPr="00C15628">
        <w:rPr>
          <w:rFonts w:cs="Calibri Light"/>
        </w:rPr>
        <w:t>[Add your text here]</w:t>
      </w:r>
    </w:p>
    <w:p w14:paraId="008F5493" w14:textId="4A647529" w:rsidR="00866C68" w:rsidRPr="00C15628" w:rsidRDefault="00866C68" w:rsidP="00C6791E">
      <w:pPr>
        <w:rPr>
          <w:rFonts w:cs="Calibri Light"/>
        </w:rPr>
      </w:pPr>
    </w:p>
    <w:p w14:paraId="43BED1FC" w14:textId="77777777" w:rsidR="0032484A" w:rsidRPr="00C15628" w:rsidRDefault="00866C68" w:rsidP="003669A2">
      <w:pPr>
        <w:pStyle w:val="Heading3"/>
        <w:numPr>
          <w:ilvl w:val="1"/>
          <w:numId w:val="8"/>
        </w:numPr>
        <w:rPr>
          <w:rFonts w:ascii="Calibri Light" w:hAnsi="Calibri Light" w:cs="Calibri Light"/>
        </w:rPr>
      </w:pPr>
      <w:r w:rsidRPr="00C15628">
        <w:rPr>
          <w:rFonts w:ascii="Calibri Light" w:hAnsi="Calibri Light" w:cs="Calibri Light"/>
        </w:rPr>
        <w:t xml:space="preserve">A plan for directing fishing effort </w:t>
      </w:r>
    </w:p>
    <w:p w14:paraId="16CC99EE" w14:textId="6D247B0C" w:rsidR="00866C68" w:rsidRPr="00C15628" w:rsidRDefault="0032484A" w:rsidP="00D20C47">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 xml:space="preserve">A plan for directing fishing effort </w:t>
      </w:r>
      <w:r w:rsidR="00866C68" w:rsidRPr="00C15628">
        <w:rPr>
          <w:rFonts w:ascii="Calibri Light" w:eastAsia="Times New Roman" w:hAnsi="Calibri Light" w:cs="Calibri Light"/>
          <w:b w:val="0"/>
          <w:i/>
          <w:iCs/>
          <w:color w:val="auto"/>
          <w:sz w:val="22"/>
          <w:szCs w:val="22"/>
        </w:rPr>
        <w:t xml:space="preserve">in </w:t>
      </w:r>
      <w:r w:rsidRPr="00C15628">
        <w:rPr>
          <w:rFonts w:ascii="Calibri Light" w:eastAsia="Times New Roman" w:hAnsi="Calibri Light" w:cs="Calibri Light"/>
          <w:b w:val="0"/>
          <w:i/>
          <w:iCs/>
          <w:color w:val="auto"/>
          <w:sz w:val="22"/>
          <w:szCs w:val="22"/>
        </w:rPr>
        <w:t>the</w:t>
      </w:r>
      <w:r w:rsidR="00866C68" w:rsidRPr="00C15628">
        <w:rPr>
          <w:rFonts w:ascii="Calibri Light" w:eastAsia="Times New Roman" w:hAnsi="Calibri Light" w:cs="Calibri Light"/>
          <w:b w:val="0"/>
          <w:i/>
          <w:iCs/>
          <w:color w:val="auto"/>
          <w:sz w:val="22"/>
          <w:szCs w:val="22"/>
        </w:rPr>
        <w:t xml:space="preserve"> exploratory fishery to allow for the acquisition of relevant data to evaluate the fishery potential and the ecological relationships among harvested, non-target and associated and dependent populations and the likelihood of adverse impact.</w:t>
      </w:r>
    </w:p>
    <w:p w14:paraId="423A0DC3" w14:textId="77777777" w:rsidR="00866C68" w:rsidRPr="00C15628" w:rsidRDefault="00866C68" w:rsidP="00D20C47">
      <w:pPr>
        <w:jc w:val="both"/>
        <w:rPr>
          <w:rFonts w:cs="Calibri Light"/>
        </w:rPr>
      </w:pPr>
      <w:r w:rsidRPr="00C15628">
        <w:rPr>
          <w:rFonts w:cs="Calibri Light"/>
        </w:rPr>
        <w:t>[Add your text here]</w:t>
      </w:r>
    </w:p>
    <w:p w14:paraId="482EC48F" w14:textId="77777777" w:rsidR="00866C68" w:rsidRPr="00C15628" w:rsidRDefault="00866C68" w:rsidP="00866C68">
      <w:pPr>
        <w:rPr>
          <w:rFonts w:cs="Calibri Light"/>
        </w:rPr>
      </w:pPr>
    </w:p>
    <w:p w14:paraId="110E5476" w14:textId="1EEB022B" w:rsidR="00866C68" w:rsidRPr="00C15628" w:rsidRDefault="0032484A" w:rsidP="003669A2">
      <w:pPr>
        <w:pStyle w:val="Heading3"/>
        <w:numPr>
          <w:ilvl w:val="1"/>
          <w:numId w:val="8"/>
        </w:numPr>
        <w:rPr>
          <w:rFonts w:ascii="Calibri Light" w:hAnsi="Calibri Light" w:cs="Calibri Light"/>
        </w:rPr>
      </w:pPr>
      <w:r w:rsidRPr="00C15628">
        <w:rPr>
          <w:rFonts w:ascii="Calibri Light" w:hAnsi="Calibri Light" w:cs="Calibri Light"/>
        </w:rPr>
        <w:t>Other research data (where appropriate)</w:t>
      </w:r>
    </w:p>
    <w:p w14:paraId="605FD191" w14:textId="11F68629" w:rsidR="0032484A" w:rsidRPr="00C15628" w:rsidRDefault="0032484A" w:rsidP="00D20C47">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Where appropriate,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w:t>
      </w:r>
    </w:p>
    <w:p w14:paraId="6DCADDA6" w14:textId="77777777" w:rsidR="00866C68" w:rsidRPr="00C15628" w:rsidRDefault="00866C68" w:rsidP="00D20C47">
      <w:pPr>
        <w:jc w:val="both"/>
        <w:rPr>
          <w:rFonts w:cs="Calibri Light"/>
        </w:rPr>
      </w:pPr>
      <w:r w:rsidRPr="00C15628">
        <w:rPr>
          <w:rFonts w:cs="Calibri Light"/>
        </w:rPr>
        <w:t>[Add your text here]</w:t>
      </w:r>
    </w:p>
    <w:p w14:paraId="0AEF92EB" w14:textId="7CDB877D" w:rsidR="00866C68" w:rsidRPr="00C15628" w:rsidRDefault="00866C68" w:rsidP="00C6791E">
      <w:pPr>
        <w:rPr>
          <w:rFonts w:cs="Calibri Light"/>
        </w:rPr>
      </w:pPr>
    </w:p>
    <w:p w14:paraId="72591EE5" w14:textId="6F0A6346" w:rsidR="0032484A" w:rsidRPr="00C15628" w:rsidRDefault="0032484A" w:rsidP="003669A2">
      <w:pPr>
        <w:pStyle w:val="Heading3"/>
        <w:numPr>
          <w:ilvl w:val="1"/>
          <w:numId w:val="8"/>
        </w:numPr>
        <w:rPr>
          <w:rFonts w:ascii="Calibri Light" w:hAnsi="Calibri Light" w:cs="Calibri Light"/>
        </w:rPr>
      </w:pPr>
      <w:r w:rsidRPr="00C15628">
        <w:rPr>
          <w:rFonts w:ascii="Calibri Light" w:hAnsi="Calibri Light" w:cs="Calibri Light"/>
        </w:rPr>
        <w:lastRenderedPageBreak/>
        <w:t>Time scales</w:t>
      </w:r>
    </w:p>
    <w:p w14:paraId="49110C24" w14:textId="77777777" w:rsidR="00BA7119" w:rsidRPr="00C15628" w:rsidRDefault="0032484A" w:rsidP="00D20C47">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An evaluation of the time scales involved in determining the responses of harvested, dependent and related populations to fishing activities.</w:t>
      </w:r>
      <w:r w:rsidR="000C433D" w:rsidRPr="00C15628">
        <w:rPr>
          <w:rFonts w:ascii="Calibri Light" w:eastAsia="Times New Roman" w:hAnsi="Calibri Light" w:cs="Calibri Light"/>
          <w:b w:val="0"/>
          <w:i/>
          <w:iCs/>
          <w:color w:val="auto"/>
          <w:sz w:val="22"/>
          <w:szCs w:val="22"/>
        </w:rPr>
        <w:t xml:space="preserve"> </w:t>
      </w:r>
    </w:p>
    <w:p w14:paraId="42082337" w14:textId="320863DF" w:rsidR="00BA7119" w:rsidRPr="00C15628" w:rsidRDefault="00084100" w:rsidP="00D20C47">
      <w:pPr>
        <w:pStyle w:val="Heading3"/>
        <w:rPr>
          <w:rFonts w:ascii="Calibri Light" w:eastAsia="Times New Roman" w:hAnsi="Calibri Light" w:cs="Calibri Light"/>
          <w:b w:val="0"/>
          <w:i/>
          <w:iCs/>
          <w:color w:val="auto"/>
          <w:sz w:val="22"/>
          <w:szCs w:val="22"/>
        </w:rPr>
      </w:pPr>
      <w:r w:rsidRPr="00C15628">
        <w:rPr>
          <w:rFonts w:ascii="Calibri Light" w:eastAsia="Times New Roman" w:hAnsi="Calibri Light" w:cs="Calibri Light"/>
          <w:b w:val="0"/>
          <w:i/>
          <w:iCs/>
          <w:color w:val="auto"/>
          <w:sz w:val="22"/>
          <w:szCs w:val="22"/>
        </w:rPr>
        <w:t xml:space="preserve">SC5 </w:t>
      </w:r>
      <w:r w:rsidR="00B46E1B" w:rsidRPr="00C15628">
        <w:rPr>
          <w:rFonts w:ascii="Calibri Light" w:eastAsia="Times New Roman" w:hAnsi="Calibri Light" w:cs="Calibri Light"/>
          <w:b w:val="0"/>
          <w:i/>
          <w:iCs/>
          <w:color w:val="auto"/>
          <w:sz w:val="22"/>
          <w:szCs w:val="22"/>
        </w:rPr>
        <w:t xml:space="preserve">(Paragraph 59-60 of </w:t>
      </w:r>
      <w:r w:rsidR="00B46E1B" w:rsidRPr="00535E95">
        <w:rPr>
          <w:rFonts w:ascii="Calibri Light" w:eastAsia="Times New Roman" w:hAnsi="Calibri Light" w:cs="Calibri Light"/>
          <w:b w:val="0"/>
          <w:i/>
          <w:iCs/>
          <w:color w:val="auto"/>
          <w:sz w:val="22"/>
          <w:szCs w:val="22"/>
        </w:rPr>
        <w:t>the SC5 Report</w:t>
      </w:r>
      <w:r w:rsidR="00B46E1B" w:rsidRPr="00C15628">
        <w:rPr>
          <w:rFonts w:ascii="Calibri Light" w:eastAsia="Times New Roman" w:hAnsi="Calibri Light" w:cs="Calibri Light"/>
          <w:b w:val="0"/>
          <w:i/>
          <w:iCs/>
          <w:color w:val="auto"/>
          <w:sz w:val="22"/>
          <w:szCs w:val="22"/>
        </w:rPr>
        <w:t>)</w:t>
      </w:r>
      <w:r w:rsidR="00B46E1B" w:rsidRPr="00C15628">
        <w:rPr>
          <w:rFonts w:ascii="Calibri Light" w:hAnsi="Calibri Light" w:cs="Calibri Light"/>
          <w:i/>
          <w:iCs/>
        </w:rPr>
        <w:t xml:space="preserve"> </w:t>
      </w:r>
      <w:r w:rsidRPr="00C15628">
        <w:rPr>
          <w:rFonts w:ascii="Calibri Light" w:eastAsia="Times New Roman" w:hAnsi="Calibri Light" w:cs="Calibri Light"/>
          <w:b w:val="0"/>
          <w:i/>
          <w:iCs/>
          <w:color w:val="auto"/>
          <w:sz w:val="22"/>
          <w:szCs w:val="22"/>
        </w:rPr>
        <w:t>suggested that this could include a plan for how the information collected will lead to assessment and eventual management of the stocks.</w:t>
      </w:r>
    </w:p>
    <w:p w14:paraId="731B35EC" w14:textId="463A34CB" w:rsidR="0032484A" w:rsidRPr="00C15628" w:rsidRDefault="0032484A" w:rsidP="00D20C47">
      <w:pPr>
        <w:jc w:val="both"/>
        <w:rPr>
          <w:rFonts w:cs="Calibri Light"/>
        </w:rPr>
      </w:pPr>
      <w:r w:rsidRPr="00C15628">
        <w:rPr>
          <w:rFonts w:cs="Calibri Light"/>
        </w:rPr>
        <w:t>[Add your text here]</w:t>
      </w:r>
    </w:p>
    <w:p w14:paraId="37B89CFE" w14:textId="77777777" w:rsidR="0040716D" w:rsidRPr="00C15628" w:rsidRDefault="0040716D" w:rsidP="00D20C47">
      <w:pPr>
        <w:jc w:val="both"/>
        <w:rPr>
          <w:rFonts w:cs="Calibri Light"/>
        </w:rPr>
      </w:pPr>
    </w:p>
    <w:p w14:paraId="35BC2E98" w14:textId="77777777" w:rsidR="0040716D" w:rsidRPr="00C15628" w:rsidRDefault="0040716D" w:rsidP="0040716D">
      <w:pPr>
        <w:rPr>
          <w:rFonts w:cs="Calibri Light"/>
        </w:rPr>
      </w:pPr>
      <w:r w:rsidRPr="00C15628">
        <w:rPr>
          <w:rFonts w:cs="Calibri Light"/>
        </w:rPr>
        <w:br w:type="page"/>
      </w:r>
    </w:p>
    <w:p w14:paraId="4983752A" w14:textId="228DCD2C" w:rsidR="00D76E3F" w:rsidRPr="00C15628" w:rsidRDefault="00D76E3F" w:rsidP="00C15628">
      <w:pPr>
        <w:pStyle w:val="Heading2"/>
        <w:numPr>
          <w:ilvl w:val="0"/>
          <w:numId w:val="5"/>
        </w:numPr>
        <w:ind w:left="284" w:hanging="284"/>
        <w:jc w:val="left"/>
        <w:rPr>
          <w:rFonts w:ascii="Calibri Light" w:hAnsi="Calibri Light" w:cs="Calibri Light"/>
        </w:rPr>
      </w:pPr>
      <w:r w:rsidRPr="00C15628">
        <w:rPr>
          <w:rFonts w:ascii="Calibri Light" w:hAnsi="Calibri Light" w:cs="Calibri Light"/>
        </w:rPr>
        <w:lastRenderedPageBreak/>
        <w:t>SCIENTIFIC COMMITTEE ASSESSMENT CHECKLIST</w:t>
      </w:r>
      <w:r w:rsidR="00EE1071" w:rsidRPr="00C15628">
        <w:rPr>
          <w:rFonts w:ascii="Calibri Light" w:hAnsi="Calibri Light" w:cs="Calibri Light"/>
        </w:rPr>
        <w:t xml:space="preserve"> </w:t>
      </w:r>
      <w:r w:rsidR="00B514DD" w:rsidRPr="00C15628">
        <w:rPr>
          <w:rFonts w:ascii="Calibri Light" w:hAnsi="Calibri Light" w:cs="Calibri Light"/>
        </w:rPr>
        <w:t>AND</w:t>
      </w:r>
      <w:r w:rsidR="00EE1071" w:rsidRPr="00C15628">
        <w:rPr>
          <w:rFonts w:ascii="Calibri Light" w:hAnsi="Calibri Light" w:cs="Calibri Light"/>
        </w:rPr>
        <w:t xml:space="preserve"> RECOMMENDATIONS</w:t>
      </w:r>
    </w:p>
    <w:p w14:paraId="314F2D04" w14:textId="536BF138" w:rsidR="005318BF" w:rsidRPr="00C15628" w:rsidRDefault="005318BF" w:rsidP="002B3D38">
      <w:pPr>
        <w:jc w:val="both"/>
        <w:rPr>
          <w:rFonts w:cs="Calibri Light"/>
          <w:bCs/>
          <w:i/>
          <w:iCs/>
        </w:rPr>
      </w:pPr>
      <w:r w:rsidRPr="00C15628">
        <w:rPr>
          <w:rFonts w:cs="Calibri Light"/>
          <w:bCs/>
          <w:i/>
          <w:iCs/>
        </w:rPr>
        <w:t>This checklist is for the Scientific Committee to complete to ensure that all aspects of the Fisheries Operation Plan and the Data Collection Plan have been assessed. To assist the Scientific Committee with their deliberations, please pre-fill the Rationale column with a brief justification of how your Fisheries Operation Plan and Data Collection Plan address the Scientific Committee consideration. The Scientific Committee will complete the Assessment column.</w:t>
      </w:r>
    </w:p>
    <w:p w14:paraId="6DD25F97" w14:textId="5707F9C5" w:rsidR="00D76E3F" w:rsidRPr="00C15628" w:rsidRDefault="00D76E3F" w:rsidP="003669A2">
      <w:pPr>
        <w:pStyle w:val="Heading3"/>
        <w:numPr>
          <w:ilvl w:val="1"/>
          <w:numId w:val="9"/>
        </w:numPr>
        <w:rPr>
          <w:rFonts w:ascii="Calibri Light" w:hAnsi="Calibri Light" w:cs="Calibri Light"/>
        </w:rPr>
      </w:pPr>
      <w:r w:rsidRPr="00C15628">
        <w:rPr>
          <w:rFonts w:ascii="Calibri Light" w:hAnsi="Calibri Light" w:cs="Calibri Light"/>
        </w:rPr>
        <w:t>Fisheries Operation Plan</w:t>
      </w:r>
      <w:r w:rsidR="00B514DD" w:rsidRPr="00C15628">
        <w:rPr>
          <w:rFonts w:ascii="Calibri Light" w:hAnsi="Calibri Light" w:cs="Calibri Light"/>
        </w:rPr>
        <w:t xml:space="preserve"> checklist</w:t>
      </w:r>
    </w:p>
    <w:tbl>
      <w:tblPr>
        <w:tblStyle w:val="TableGrid"/>
        <w:tblW w:w="5000" w:type="pct"/>
        <w:jc w:val="center"/>
        <w:tblInd w:w="0" w:type="dxa"/>
        <w:tblLook w:val="04A0" w:firstRow="1" w:lastRow="0" w:firstColumn="1" w:lastColumn="0" w:noHBand="0" w:noVBand="1"/>
      </w:tblPr>
      <w:tblGrid>
        <w:gridCol w:w="4084"/>
        <w:gridCol w:w="4159"/>
        <w:gridCol w:w="1385"/>
      </w:tblGrid>
      <w:tr w:rsidR="00D76E3F" w:rsidRPr="00C15628" w14:paraId="59F2D19E" w14:textId="77777777" w:rsidTr="00C15628">
        <w:trPr>
          <w:trHeight w:val="363"/>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280E950C" w14:textId="77777777" w:rsidR="00D76E3F" w:rsidRPr="00C15628" w:rsidRDefault="00D76E3F" w:rsidP="00C30DF8">
            <w:pPr>
              <w:ind w:hanging="85"/>
              <w:jc w:val="both"/>
              <w:rPr>
                <w:rFonts w:cs="Calibri Light"/>
                <w:b/>
                <w:sz w:val="18"/>
              </w:rPr>
            </w:pPr>
            <w:r w:rsidRPr="00C15628">
              <w:rPr>
                <w:rFonts w:cs="Calibri Light"/>
                <w:b/>
              </w:rPr>
              <w:t>Fisheries Operation Plan Considerations</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5278C3FA" w14:textId="77777777" w:rsidR="00D76E3F" w:rsidRPr="00C15628" w:rsidRDefault="00D76E3F" w:rsidP="00C30DF8">
            <w:pPr>
              <w:jc w:val="center"/>
              <w:rPr>
                <w:rFonts w:cs="Calibri Light"/>
                <w:b/>
              </w:rPr>
            </w:pPr>
            <w:r w:rsidRPr="00C15628">
              <w:rPr>
                <w:rFonts w:cs="Calibri Light"/>
                <w:b/>
              </w:rPr>
              <w:t>Rationale</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7E0326C2" w14:textId="77777777" w:rsidR="00D76E3F" w:rsidRPr="00C15628" w:rsidRDefault="00D76E3F" w:rsidP="00C30DF8">
            <w:pPr>
              <w:jc w:val="center"/>
              <w:rPr>
                <w:rFonts w:cs="Calibri Light"/>
                <w:b/>
              </w:rPr>
            </w:pPr>
            <w:r w:rsidRPr="00C15628">
              <w:rPr>
                <w:rFonts w:cs="Calibri Light"/>
                <w:b/>
              </w:rPr>
              <w:t>Assessment</w:t>
            </w:r>
          </w:p>
        </w:tc>
      </w:tr>
      <w:tr w:rsidR="00D76E3F" w:rsidRPr="00C15628" w14:paraId="1B000002"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07F07" w14:textId="77777777" w:rsidR="00D76E3F" w:rsidRPr="00C15628" w:rsidRDefault="00D76E3F" w:rsidP="00C15628">
            <w:pPr>
              <w:spacing w:before="0" w:after="0"/>
              <w:jc w:val="both"/>
              <w:rPr>
                <w:rFonts w:cs="Calibri Light"/>
                <w:i/>
                <w:sz w:val="18"/>
              </w:rPr>
            </w:pPr>
            <w:r w:rsidRPr="00C15628">
              <w:rPr>
                <w:rFonts w:cs="Calibri Light"/>
                <w:i/>
                <w:sz w:val="18"/>
              </w:rPr>
              <w:t>a) management strategies or plans for fishery resources;</w:t>
            </w:r>
          </w:p>
          <w:p w14:paraId="747F6A05" w14:textId="77777777" w:rsidR="00D76E3F" w:rsidRPr="00C15628" w:rsidRDefault="00D76E3F" w:rsidP="00C15628">
            <w:pPr>
              <w:spacing w:before="0" w:after="0"/>
              <w:jc w:val="both"/>
              <w:rPr>
                <w:rFonts w:cs="Calibri Light"/>
                <w:sz w:val="18"/>
              </w:rPr>
            </w:pPr>
            <w:r w:rsidRPr="00C15628">
              <w:rPr>
                <w:rFonts w:cs="Calibri Light"/>
                <w:sz w:val="18"/>
              </w:rPr>
              <w:t>[</w:t>
            </w:r>
            <w:r w:rsidRPr="00C15628">
              <w:rPr>
                <w:rFonts w:cs="Calibri Light"/>
                <w:b/>
                <w:sz w:val="18"/>
              </w:rPr>
              <w:t>Note</w:t>
            </w:r>
            <w:r w:rsidRPr="00C15628">
              <w:rPr>
                <w:rFonts w:cs="Calibri Light"/>
                <w:sz w:val="18"/>
              </w:rPr>
              <w:t xml:space="preserve"> that SC has previously interpreted this as to mean as having a clear objective for the fishery]</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345FD"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0E4A3" w14:textId="77777777" w:rsidR="00D76E3F" w:rsidRPr="00C15628" w:rsidRDefault="00D76E3F" w:rsidP="00C30DF8">
            <w:pPr>
              <w:jc w:val="center"/>
              <w:rPr>
                <w:rFonts w:cs="Calibri Light"/>
                <w:sz w:val="20"/>
              </w:rPr>
            </w:pPr>
          </w:p>
        </w:tc>
      </w:tr>
      <w:tr w:rsidR="00D76E3F" w:rsidRPr="00C15628" w14:paraId="163D52EC"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D0871" w14:textId="77777777" w:rsidR="00D76E3F" w:rsidRPr="00C15628" w:rsidRDefault="00D76E3F" w:rsidP="00C15628">
            <w:pPr>
              <w:spacing w:before="0" w:after="0"/>
              <w:jc w:val="both"/>
              <w:rPr>
                <w:rFonts w:cs="Calibri Light"/>
                <w:i/>
                <w:sz w:val="18"/>
              </w:rPr>
            </w:pPr>
            <w:r w:rsidRPr="00C15628">
              <w:rPr>
                <w:rFonts w:cs="Calibri Light"/>
                <w:i/>
                <w:sz w:val="18"/>
              </w:rPr>
              <w:t>b) reference points, including precautionary reference points as described in Annex II of the 1995 Agreement;</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9CE57"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D99AD" w14:textId="77777777" w:rsidR="00D76E3F" w:rsidRPr="00C15628" w:rsidRDefault="00D76E3F" w:rsidP="00C30DF8">
            <w:pPr>
              <w:jc w:val="center"/>
              <w:rPr>
                <w:rFonts w:cs="Calibri Light"/>
                <w:sz w:val="20"/>
              </w:rPr>
            </w:pPr>
          </w:p>
        </w:tc>
      </w:tr>
      <w:tr w:rsidR="00D76E3F" w:rsidRPr="00C15628" w14:paraId="3ECD8B37"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A2EFBD" w14:textId="77777777" w:rsidR="00D76E3F" w:rsidRPr="00C15628" w:rsidRDefault="00D76E3F" w:rsidP="00C15628">
            <w:pPr>
              <w:spacing w:before="0" w:after="0"/>
              <w:jc w:val="both"/>
              <w:rPr>
                <w:rFonts w:cs="Calibri Light"/>
                <w:i/>
                <w:sz w:val="18"/>
              </w:rPr>
            </w:pPr>
            <w:r w:rsidRPr="00C15628">
              <w:rPr>
                <w:rFonts w:cs="Calibri Light"/>
                <w:i/>
                <w:sz w:val="18"/>
              </w:rPr>
              <w:t>c) an appropriate precautionary catch limit;</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414DB"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0DE51" w14:textId="77777777" w:rsidR="00D76E3F" w:rsidRPr="00C15628" w:rsidRDefault="00D76E3F" w:rsidP="00C30DF8">
            <w:pPr>
              <w:jc w:val="center"/>
              <w:rPr>
                <w:rFonts w:cs="Calibri Light"/>
                <w:sz w:val="20"/>
              </w:rPr>
            </w:pPr>
          </w:p>
        </w:tc>
      </w:tr>
      <w:tr w:rsidR="00D76E3F" w:rsidRPr="00C15628" w14:paraId="3DB8E7C4"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6282E3" w14:textId="77777777" w:rsidR="00D76E3F" w:rsidRPr="00C15628" w:rsidRDefault="00D76E3F" w:rsidP="00C15628">
            <w:pPr>
              <w:spacing w:before="0" w:after="0"/>
              <w:jc w:val="both"/>
              <w:rPr>
                <w:rFonts w:cs="Calibri Light"/>
                <w:i/>
                <w:sz w:val="18"/>
              </w:rPr>
            </w:pPr>
            <w:r w:rsidRPr="00C15628">
              <w:rPr>
                <w:rFonts w:cs="Calibri Light"/>
                <w:i/>
                <w:sz w:val="18"/>
              </w:rPr>
              <w:t>d) the cumulative impacts of all fishing activity in the area of the exploratory fishery;</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42A5C"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9FAD7" w14:textId="77777777" w:rsidR="00D76E3F" w:rsidRPr="00C15628" w:rsidRDefault="00D76E3F" w:rsidP="00C30DF8">
            <w:pPr>
              <w:jc w:val="center"/>
              <w:rPr>
                <w:rFonts w:cs="Calibri Light"/>
                <w:sz w:val="20"/>
              </w:rPr>
            </w:pPr>
          </w:p>
        </w:tc>
      </w:tr>
      <w:tr w:rsidR="00D76E3F" w:rsidRPr="00C15628" w14:paraId="6147AD16"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025FD" w14:textId="77777777" w:rsidR="00D76E3F" w:rsidRPr="00C15628" w:rsidRDefault="00D76E3F" w:rsidP="00C15628">
            <w:pPr>
              <w:spacing w:before="0" w:after="0"/>
              <w:jc w:val="both"/>
              <w:rPr>
                <w:rFonts w:cs="Calibri Light"/>
                <w:i/>
                <w:sz w:val="18"/>
              </w:rPr>
            </w:pPr>
            <w:r w:rsidRPr="00C15628">
              <w:rPr>
                <w:rFonts w:cs="Calibri Light"/>
                <w:i/>
                <w:sz w:val="18"/>
              </w:rPr>
              <w:t>e) the impact of the proposed fishing on the marine ecosystem;</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E484F"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8B9AB" w14:textId="77777777" w:rsidR="00D76E3F" w:rsidRPr="00C15628" w:rsidRDefault="00D76E3F" w:rsidP="00C30DF8">
            <w:pPr>
              <w:jc w:val="center"/>
              <w:rPr>
                <w:rFonts w:cs="Calibri Light"/>
                <w:sz w:val="20"/>
              </w:rPr>
            </w:pPr>
          </w:p>
        </w:tc>
      </w:tr>
      <w:tr w:rsidR="00D76E3F" w:rsidRPr="00C15628" w14:paraId="274A1750"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80846" w14:textId="77777777" w:rsidR="00D76E3F" w:rsidRPr="00C15628" w:rsidRDefault="00D76E3F" w:rsidP="00C15628">
            <w:pPr>
              <w:spacing w:before="0" w:after="0"/>
              <w:jc w:val="both"/>
              <w:rPr>
                <w:rFonts w:cs="Calibri Light"/>
                <w:i/>
                <w:sz w:val="18"/>
              </w:rPr>
            </w:pPr>
            <w:r w:rsidRPr="00C15628">
              <w:rPr>
                <w:rFonts w:cs="Calibri Light"/>
                <w:i/>
                <w:sz w:val="18"/>
              </w:rPr>
              <w:t>f) the sufficiency of information available to inform the level of precaution required and the degree of certainty with which the Scientific Committee’s advice is provided;</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232C2"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20156" w14:textId="77777777" w:rsidR="00D76E3F" w:rsidRPr="00C15628" w:rsidRDefault="00D76E3F" w:rsidP="00C30DF8">
            <w:pPr>
              <w:jc w:val="center"/>
              <w:rPr>
                <w:rFonts w:cs="Calibri Light"/>
                <w:sz w:val="20"/>
              </w:rPr>
            </w:pPr>
          </w:p>
        </w:tc>
      </w:tr>
      <w:tr w:rsidR="00D76E3F" w:rsidRPr="00C15628" w14:paraId="5432EC30" w14:textId="77777777" w:rsidTr="00D20C47">
        <w:trPr>
          <w:trHeight w:val="1021"/>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D0E16" w14:textId="6BD1DE7D" w:rsidR="00D76E3F" w:rsidRPr="00C15628" w:rsidRDefault="00D76E3F" w:rsidP="00C15628">
            <w:pPr>
              <w:spacing w:before="0" w:after="0"/>
              <w:jc w:val="both"/>
              <w:rPr>
                <w:rFonts w:cs="Calibri Light"/>
                <w:i/>
                <w:sz w:val="18"/>
              </w:rPr>
            </w:pPr>
            <w:r w:rsidRPr="00C15628">
              <w:rPr>
                <w:rFonts w:cs="Calibri Light"/>
                <w:i/>
                <w:sz w:val="18"/>
              </w:rPr>
              <w:t>g) the degree to which the approach outlined in the Fisheries Operation Plan is likely to ensure the exploratory fishery is developed consistently with its nature as an exploratory fishery, and consistently</w:t>
            </w:r>
            <w:r w:rsidR="00D20C47" w:rsidRPr="00C15628">
              <w:rPr>
                <w:rFonts w:cs="Calibri Light"/>
                <w:i/>
                <w:sz w:val="18"/>
              </w:rPr>
              <w:t xml:space="preserve"> with the objectives of Article 2 of the Convention</w:t>
            </w:r>
            <w:r w:rsidR="00D20C47" w:rsidRPr="00C15628">
              <w:rPr>
                <w:rStyle w:val="FootnoteReference"/>
                <w:rFonts w:cs="Calibri Light"/>
                <w:i/>
                <w:sz w:val="18"/>
              </w:rPr>
              <w:footnoteReference w:id="2"/>
            </w:r>
            <w:r w:rsidR="00D20C47" w:rsidRPr="00C15628">
              <w:rPr>
                <w:rFonts w:cs="Calibri Light"/>
                <w:i/>
                <w:sz w:val="18"/>
              </w:rPr>
              <w:t>; and</w:t>
            </w:r>
            <w:r w:rsidRPr="00C15628">
              <w:rPr>
                <w:rFonts w:cs="Calibri Light"/>
                <w:i/>
                <w:sz w:val="18"/>
              </w:rPr>
              <w:t xml:space="preserve"> </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23A68" w14:textId="77777777" w:rsidR="00D76E3F" w:rsidRPr="00C15628" w:rsidRDefault="00D76E3F" w:rsidP="00C30DF8">
            <w:pPr>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78E83" w14:textId="77777777" w:rsidR="00D76E3F" w:rsidRPr="00C15628" w:rsidRDefault="00D76E3F" w:rsidP="00C30DF8">
            <w:pPr>
              <w:jc w:val="center"/>
              <w:rPr>
                <w:rFonts w:cs="Calibri Light"/>
                <w:sz w:val="20"/>
                <w:u w:val="single"/>
              </w:rPr>
            </w:pPr>
          </w:p>
        </w:tc>
      </w:tr>
      <w:tr w:rsidR="00D76E3F" w:rsidRPr="00C15628" w14:paraId="7556181E" w14:textId="77777777" w:rsidTr="00C15628">
        <w:trPr>
          <w:trHeight w:val="557"/>
          <w:jc w:val="center"/>
        </w:trPr>
        <w:tc>
          <w:tcPr>
            <w:tcW w:w="21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BDAE9" w14:textId="77777777" w:rsidR="00D76E3F" w:rsidRPr="00C15628" w:rsidRDefault="00D76E3F" w:rsidP="00C15628">
            <w:pPr>
              <w:spacing w:before="0" w:after="0"/>
              <w:jc w:val="both"/>
              <w:rPr>
                <w:rFonts w:cs="Calibri Light"/>
                <w:i/>
                <w:sz w:val="18"/>
              </w:rPr>
            </w:pPr>
            <w:r w:rsidRPr="00C15628">
              <w:rPr>
                <w:rFonts w:cs="Calibri Light"/>
                <w:i/>
                <w:sz w:val="18"/>
              </w:rPr>
              <w:t>h) in respect of a Fisheries Operation Plan that proposes any bottom fishing activity, advice and recommendations in accordance with paragraph 20 (b) of CMM 03-2020 (Bottom Fishing)</w:t>
            </w:r>
            <w:r w:rsidRPr="00C15628">
              <w:rPr>
                <w:rStyle w:val="FootnoteReference"/>
                <w:rFonts w:cs="Calibri Light"/>
                <w:i/>
                <w:sz w:val="18"/>
              </w:rPr>
              <w:footnoteReference w:id="3"/>
            </w:r>
            <w:r w:rsidRPr="00C15628">
              <w:rPr>
                <w:rFonts w:cs="Calibri Light"/>
                <w:i/>
                <w:sz w:val="18"/>
              </w:rPr>
              <w:t>.</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9ECF8" w14:textId="77777777" w:rsidR="00D76E3F" w:rsidRPr="00C15628" w:rsidRDefault="00D76E3F" w:rsidP="00C30DF8">
            <w:pPr>
              <w:ind w:hanging="85"/>
              <w:jc w:val="center"/>
              <w:rPr>
                <w:rFonts w:cs="Calibri Light"/>
                <w:sz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4B526" w14:textId="77777777" w:rsidR="00D76E3F" w:rsidRPr="00C15628" w:rsidRDefault="00D76E3F" w:rsidP="00C30DF8">
            <w:pPr>
              <w:ind w:hanging="85"/>
              <w:jc w:val="center"/>
              <w:rPr>
                <w:rFonts w:cs="Calibri Light"/>
                <w:sz w:val="20"/>
              </w:rPr>
            </w:pPr>
          </w:p>
        </w:tc>
      </w:tr>
    </w:tbl>
    <w:p w14:paraId="02E82247" w14:textId="4846FBBC" w:rsidR="00D76E3F" w:rsidRPr="00C15628" w:rsidRDefault="00D76E3F" w:rsidP="003669A2">
      <w:pPr>
        <w:pStyle w:val="Heading3"/>
        <w:numPr>
          <w:ilvl w:val="1"/>
          <w:numId w:val="9"/>
        </w:numPr>
        <w:rPr>
          <w:rFonts w:ascii="Calibri Light" w:hAnsi="Calibri Light" w:cs="Calibri Light"/>
        </w:rPr>
      </w:pPr>
      <w:r w:rsidRPr="00C15628">
        <w:rPr>
          <w:rFonts w:ascii="Calibri Light" w:hAnsi="Calibri Light" w:cs="Calibri Light"/>
        </w:rPr>
        <w:lastRenderedPageBreak/>
        <w:t>Data Collection Plan</w:t>
      </w:r>
      <w:r w:rsidR="00B514DD" w:rsidRPr="00C15628">
        <w:rPr>
          <w:rFonts w:ascii="Calibri Light" w:hAnsi="Calibri Light" w:cs="Calibri Light"/>
        </w:rPr>
        <w:t xml:space="preserve"> checklist</w:t>
      </w:r>
    </w:p>
    <w:tbl>
      <w:tblPr>
        <w:tblStyle w:val="TableGrid"/>
        <w:tblW w:w="5000" w:type="pct"/>
        <w:jc w:val="center"/>
        <w:tblInd w:w="0" w:type="dxa"/>
        <w:tblLook w:val="04A0" w:firstRow="1" w:lastRow="0" w:firstColumn="1" w:lastColumn="0" w:noHBand="0" w:noVBand="1"/>
      </w:tblPr>
      <w:tblGrid>
        <w:gridCol w:w="3932"/>
        <w:gridCol w:w="4311"/>
        <w:gridCol w:w="1385"/>
      </w:tblGrid>
      <w:tr w:rsidR="00D76E3F" w:rsidRPr="00C15628" w14:paraId="1BAD8F98" w14:textId="77777777" w:rsidTr="00C15628">
        <w:trPr>
          <w:trHeight w:val="501"/>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21F3BACC" w14:textId="77777777" w:rsidR="00D76E3F" w:rsidRPr="00C15628" w:rsidRDefault="00D76E3F" w:rsidP="00C30DF8">
            <w:pPr>
              <w:jc w:val="both"/>
              <w:rPr>
                <w:rFonts w:cs="Calibri Light"/>
                <w:b/>
                <w:sz w:val="20"/>
                <w:szCs w:val="20"/>
              </w:rPr>
            </w:pPr>
            <w:r w:rsidRPr="00C15628">
              <w:rPr>
                <w:rFonts w:cs="Calibri Light"/>
                <w:b/>
              </w:rPr>
              <w:t>Data Collection Plan considerations</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1E51E812" w14:textId="77777777" w:rsidR="00D76E3F" w:rsidRPr="00C15628" w:rsidRDefault="00D76E3F" w:rsidP="00C30DF8">
            <w:pPr>
              <w:jc w:val="center"/>
              <w:rPr>
                <w:rFonts w:cs="Calibri Light"/>
                <w:b/>
                <w:sz w:val="20"/>
                <w:szCs w:val="20"/>
              </w:rPr>
            </w:pPr>
            <w:r w:rsidRPr="00C15628">
              <w:rPr>
                <w:rFonts w:cs="Calibri Light"/>
                <w:b/>
              </w:rPr>
              <w:t>Rationale</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4740CAB6" w14:textId="77777777" w:rsidR="00D76E3F" w:rsidRPr="00C15628" w:rsidRDefault="00D76E3F" w:rsidP="00C30DF8">
            <w:pPr>
              <w:jc w:val="center"/>
              <w:rPr>
                <w:rFonts w:cs="Calibri Light"/>
                <w:b/>
                <w:sz w:val="20"/>
                <w:szCs w:val="20"/>
              </w:rPr>
            </w:pPr>
            <w:r w:rsidRPr="00C15628">
              <w:rPr>
                <w:rFonts w:cs="Calibri Light"/>
                <w:b/>
              </w:rPr>
              <w:t>Assessment</w:t>
            </w:r>
          </w:p>
        </w:tc>
      </w:tr>
      <w:tr w:rsidR="00D76E3F" w:rsidRPr="00C15628" w14:paraId="6FC0F7BE" w14:textId="77777777" w:rsidTr="00C30DF8">
        <w:trPr>
          <w:trHeight w:val="1134"/>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A8E23" w14:textId="77777777" w:rsidR="00D76E3F" w:rsidRPr="00C15628" w:rsidRDefault="00D76E3F" w:rsidP="00C30DF8">
            <w:pPr>
              <w:jc w:val="both"/>
              <w:rPr>
                <w:rFonts w:cs="Calibri Light"/>
                <w:i/>
                <w:sz w:val="20"/>
                <w:szCs w:val="20"/>
              </w:rPr>
            </w:pPr>
            <w:r w:rsidRPr="00C15628">
              <w:rPr>
                <w:rFonts w:cs="Calibri Light"/>
                <w:i/>
                <w:sz w:val="20"/>
                <w:szCs w:val="20"/>
              </w:rPr>
              <w:t>a) a description of the catch, effort and related biological, ecological and environmental data required to undertake the evaluations described in paragraph 24;</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BBF56" w14:textId="77777777" w:rsidR="00D76E3F" w:rsidRPr="00C15628" w:rsidRDefault="00D76E3F" w:rsidP="00C30DF8">
            <w:pPr>
              <w:jc w:val="center"/>
              <w:rPr>
                <w:rFonts w:cs="Calibri Light"/>
                <w:sz w:val="20"/>
                <w:szCs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8325D" w14:textId="77777777" w:rsidR="00D76E3F" w:rsidRPr="00C15628" w:rsidRDefault="00D76E3F" w:rsidP="00C30DF8">
            <w:pPr>
              <w:jc w:val="center"/>
              <w:rPr>
                <w:rFonts w:cs="Calibri Light"/>
                <w:sz w:val="20"/>
                <w:szCs w:val="20"/>
              </w:rPr>
            </w:pPr>
          </w:p>
        </w:tc>
      </w:tr>
      <w:tr w:rsidR="00D76E3F" w:rsidRPr="00C15628" w14:paraId="1DB54383" w14:textId="77777777" w:rsidTr="00C30DF8">
        <w:trPr>
          <w:trHeight w:val="1134"/>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ED2BAF" w14:textId="77777777" w:rsidR="00D76E3F" w:rsidRPr="00C15628" w:rsidRDefault="00D76E3F" w:rsidP="00C30DF8">
            <w:pPr>
              <w:jc w:val="both"/>
              <w:rPr>
                <w:rFonts w:cs="Calibri Light"/>
                <w:i/>
                <w:sz w:val="20"/>
                <w:szCs w:val="20"/>
              </w:rPr>
            </w:pPr>
            <w:r w:rsidRPr="00C15628">
              <w:rPr>
                <w:rFonts w:cs="Calibri Light"/>
                <w:i/>
                <w:sz w:val="20"/>
                <w:szCs w:val="20"/>
              </w:rPr>
              <w:t>b) the dates by which the data must be provided to the Commission;</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1B590" w14:textId="77777777" w:rsidR="00D76E3F" w:rsidRPr="00C15628" w:rsidRDefault="00D76E3F" w:rsidP="00C30DF8">
            <w:pPr>
              <w:ind w:hanging="85"/>
              <w:jc w:val="center"/>
              <w:rPr>
                <w:rFonts w:cs="Calibri Light"/>
                <w:sz w:val="20"/>
                <w:szCs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F18BF" w14:textId="77777777" w:rsidR="00D76E3F" w:rsidRPr="00C15628" w:rsidRDefault="00D76E3F" w:rsidP="00C30DF8">
            <w:pPr>
              <w:ind w:hanging="85"/>
              <w:jc w:val="center"/>
              <w:rPr>
                <w:rFonts w:cs="Calibri Light"/>
                <w:sz w:val="20"/>
                <w:szCs w:val="20"/>
              </w:rPr>
            </w:pPr>
          </w:p>
        </w:tc>
      </w:tr>
      <w:tr w:rsidR="00D76E3F" w:rsidRPr="00C15628" w14:paraId="4D9D1B15" w14:textId="77777777" w:rsidTr="00C30DF8">
        <w:trPr>
          <w:trHeight w:val="1134"/>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BB030" w14:textId="77777777" w:rsidR="00D76E3F" w:rsidRPr="00C15628" w:rsidRDefault="00D76E3F" w:rsidP="00C30DF8">
            <w:pPr>
              <w:jc w:val="both"/>
              <w:rPr>
                <w:rFonts w:cs="Calibri Light"/>
                <w:i/>
                <w:sz w:val="20"/>
                <w:szCs w:val="20"/>
              </w:rPr>
            </w:pPr>
            <w:r w:rsidRPr="00C15628">
              <w:rPr>
                <w:rFonts w:cs="Calibri Light"/>
                <w:i/>
                <w:sz w:val="20"/>
                <w:szCs w:val="20"/>
              </w:rPr>
              <w:t>c) a plan for directing fishing effort in an exploratory fishery to allow for the acquisition of relevant data to evaluate the fishery potential and the ecological relationships among harvested, non-target and associated and dependent populations and the likelihood of adverse impact;</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2F2BC" w14:textId="77777777" w:rsidR="00D76E3F" w:rsidRPr="00C15628" w:rsidRDefault="00D76E3F" w:rsidP="00C30DF8">
            <w:pPr>
              <w:jc w:val="center"/>
              <w:rPr>
                <w:rFonts w:cs="Calibri Light"/>
                <w:sz w:val="20"/>
                <w:szCs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6F335" w14:textId="77777777" w:rsidR="00D76E3F" w:rsidRPr="00C15628" w:rsidRDefault="00D76E3F" w:rsidP="00C30DF8">
            <w:pPr>
              <w:jc w:val="center"/>
              <w:rPr>
                <w:rFonts w:cs="Calibri Light"/>
                <w:sz w:val="20"/>
                <w:szCs w:val="20"/>
                <w:u w:val="single"/>
              </w:rPr>
            </w:pPr>
          </w:p>
        </w:tc>
      </w:tr>
      <w:tr w:rsidR="00D76E3F" w:rsidRPr="00C15628" w14:paraId="5A3CB092" w14:textId="77777777" w:rsidTr="00C30DF8">
        <w:trPr>
          <w:trHeight w:val="1134"/>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4E4E0" w14:textId="77777777" w:rsidR="00D76E3F" w:rsidRPr="00C15628" w:rsidRDefault="00D76E3F" w:rsidP="00C30DF8">
            <w:pPr>
              <w:jc w:val="both"/>
              <w:rPr>
                <w:rFonts w:cs="Calibri Light"/>
                <w:i/>
                <w:sz w:val="20"/>
                <w:szCs w:val="20"/>
              </w:rPr>
            </w:pPr>
            <w:r w:rsidRPr="00C15628">
              <w:rPr>
                <w:rFonts w:cs="Calibri Light"/>
                <w:i/>
                <w:sz w:val="20"/>
                <w:szCs w:val="20"/>
              </w:rPr>
              <w:t>d) where appropriate,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 and</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D1C98" w14:textId="77777777" w:rsidR="00D76E3F" w:rsidRPr="00C15628" w:rsidRDefault="00D76E3F" w:rsidP="00C30DF8">
            <w:pPr>
              <w:jc w:val="center"/>
              <w:rPr>
                <w:rFonts w:cs="Calibri Light"/>
                <w:sz w:val="20"/>
                <w:szCs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EEE67" w14:textId="77777777" w:rsidR="00D76E3F" w:rsidRPr="00C15628" w:rsidRDefault="00D76E3F" w:rsidP="00C30DF8">
            <w:pPr>
              <w:jc w:val="center"/>
              <w:rPr>
                <w:rFonts w:cs="Calibri Light"/>
                <w:sz w:val="20"/>
                <w:szCs w:val="20"/>
              </w:rPr>
            </w:pPr>
          </w:p>
        </w:tc>
      </w:tr>
      <w:tr w:rsidR="00D76E3F" w:rsidRPr="00C15628" w14:paraId="108E376C" w14:textId="77777777" w:rsidTr="00C30DF8">
        <w:trPr>
          <w:trHeight w:val="1134"/>
          <w:jc w:val="center"/>
        </w:trPr>
        <w:tc>
          <w:tcPr>
            <w:tcW w:w="20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EB1FF" w14:textId="77777777" w:rsidR="00D76E3F" w:rsidRPr="00C15628" w:rsidRDefault="00D76E3F" w:rsidP="00C30DF8">
            <w:pPr>
              <w:jc w:val="both"/>
              <w:rPr>
                <w:rFonts w:cs="Calibri Light"/>
                <w:i/>
                <w:sz w:val="20"/>
                <w:szCs w:val="20"/>
              </w:rPr>
            </w:pPr>
            <w:r w:rsidRPr="00C15628">
              <w:rPr>
                <w:rFonts w:cs="Calibri Light"/>
                <w:i/>
                <w:sz w:val="20"/>
                <w:szCs w:val="20"/>
              </w:rPr>
              <w:t>e) an evaluation of the time scales involved in determining the responses of harvested, dependent and related populations to fishing activities</w:t>
            </w:r>
          </w:p>
          <w:p w14:paraId="170F5F21" w14:textId="77777777" w:rsidR="00D76E3F" w:rsidRPr="00C15628" w:rsidRDefault="00D76E3F" w:rsidP="00C30DF8">
            <w:pPr>
              <w:jc w:val="both"/>
              <w:rPr>
                <w:rFonts w:cs="Calibri Light"/>
                <w:i/>
                <w:sz w:val="20"/>
                <w:szCs w:val="20"/>
              </w:rPr>
            </w:pPr>
          </w:p>
          <w:p w14:paraId="43C12026" w14:textId="77777777" w:rsidR="00D76E3F" w:rsidRPr="00C15628" w:rsidRDefault="00D76E3F" w:rsidP="00C30DF8">
            <w:pPr>
              <w:jc w:val="both"/>
              <w:rPr>
                <w:rFonts w:cs="Calibri Light"/>
                <w:i/>
                <w:sz w:val="20"/>
                <w:szCs w:val="20"/>
              </w:rPr>
            </w:pPr>
            <w:r w:rsidRPr="00C15628">
              <w:rPr>
                <w:rFonts w:cs="Calibri Light"/>
                <w:i/>
                <w:sz w:val="20"/>
                <w:szCs w:val="20"/>
              </w:rPr>
              <w:t>[</w:t>
            </w:r>
            <w:r w:rsidRPr="00C15628">
              <w:rPr>
                <w:rFonts w:cs="Calibri Light"/>
                <w:b/>
                <w:bCs/>
                <w:sz w:val="18"/>
              </w:rPr>
              <w:t>Note</w:t>
            </w:r>
            <w:r w:rsidRPr="00C15628">
              <w:rPr>
                <w:rFonts w:cs="Calibri Light"/>
                <w:sz w:val="18"/>
              </w:rPr>
              <w:t xml:space="preserve"> that SC has previously interpreted this as to mean “when will data be analysed and available”</w:t>
            </w:r>
            <w:r w:rsidRPr="00C15628">
              <w:rPr>
                <w:rFonts w:cs="Calibri Light"/>
                <w:i/>
                <w:sz w:val="20"/>
                <w:szCs w:val="20"/>
              </w:rPr>
              <w:t>]</w:t>
            </w:r>
          </w:p>
        </w:tc>
        <w:tc>
          <w:tcPr>
            <w:tcW w:w="2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B1D41" w14:textId="77777777" w:rsidR="00D76E3F" w:rsidRPr="00C15628" w:rsidRDefault="00D76E3F" w:rsidP="00C30DF8">
            <w:pPr>
              <w:jc w:val="center"/>
              <w:rPr>
                <w:rFonts w:cs="Calibri Light"/>
                <w:sz w:val="20"/>
                <w:szCs w:val="20"/>
              </w:rPr>
            </w:pP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E4371" w14:textId="77777777" w:rsidR="00D76E3F" w:rsidRPr="00C15628" w:rsidRDefault="00D76E3F" w:rsidP="00C30DF8">
            <w:pPr>
              <w:jc w:val="center"/>
              <w:rPr>
                <w:rFonts w:cs="Calibri Light"/>
                <w:sz w:val="20"/>
                <w:szCs w:val="20"/>
                <w:u w:val="single"/>
              </w:rPr>
            </w:pPr>
          </w:p>
        </w:tc>
      </w:tr>
    </w:tbl>
    <w:p w14:paraId="4A92C2D7" w14:textId="77777777" w:rsidR="00535E95" w:rsidRPr="00535E95" w:rsidRDefault="00535E95" w:rsidP="00535E95"/>
    <w:p w14:paraId="4D402EF8" w14:textId="77777777" w:rsidR="00535E95" w:rsidRDefault="00535E95">
      <w:pPr>
        <w:spacing w:before="0" w:after="160" w:line="259" w:lineRule="auto"/>
        <w:rPr>
          <w:rFonts w:eastAsiaTheme="majorEastAsia" w:cs="Calibri Light"/>
          <w:b/>
          <w:color w:val="1F3864" w:themeColor="accent5" w:themeShade="80"/>
          <w:sz w:val="28"/>
          <w:szCs w:val="24"/>
        </w:rPr>
      </w:pPr>
      <w:r>
        <w:rPr>
          <w:rFonts w:cs="Calibri Light"/>
        </w:rPr>
        <w:br w:type="page"/>
      </w:r>
    </w:p>
    <w:p w14:paraId="3AF0D6E4" w14:textId="7B497CA8" w:rsidR="00D76E3F" w:rsidRPr="00C15628" w:rsidRDefault="005318BF" w:rsidP="003669A2">
      <w:pPr>
        <w:pStyle w:val="Heading3"/>
        <w:numPr>
          <w:ilvl w:val="1"/>
          <w:numId w:val="9"/>
        </w:numPr>
        <w:rPr>
          <w:rFonts w:ascii="Calibri Light" w:hAnsi="Calibri Light" w:cs="Calibri Light"/>
        </w:rPr>
      </w:pPr>
      <w:r w:rsidRPr="00C15628">
        <w:rPr>
          <w:rFonts w:ascii="Calibri Light" w:hAnsi="Calibri Light" w:cs="Calibri Light"/>
        </w:rPr>
        <w:lastRenderedPageBreak/>
        <w:t>S</w:t>
      </w:r>
      <w:r w:rsidR="00B514DD" w:rsidRPr="00C15628">
        <w:rPr>
          <w:rFonts w:ascii="Calibri Light" w:hAnsi="Calibri Light" w:cs="Calibri Light"/>
        </w:rPr>
        <w:t>cientific Committee recommendations (SC to complete)</w:t>
      </w:r>
    </w:p>
    <w:p w14:paraId="23115D85" w14:textId="652D7FEE" w:rsidR="007A5A84" w:rsidRPr="00C15628" w:rsidRDefault="007A5A84" w:rsidP="00D76E3F">
      <w:pPr>
        <w:jc w:val="both"/>
        <w:rPr>
          <w:rFonts w:cs="Calibri Light"/>
        </w:rPr>
      </w:pPr>
      <w:r w:rsidRPr="00C15628">
        <w:rPr>
          <w:rFonts w:cs="Calibri Light"/>
        </w:rPr>
        <w:t xml:space="preserve">The SC discussed the </w:t>
      </w:r>
      <w:r w:rsidR="00B514DD" w:rsidRPr="00C15628">
        <w:rPr>
          <w:rFonts w:cs="Calibri Light"/>
        </w:rPr>
        <w:t xml:space="preserve">[insert Member/CNCP] </w:t>
      </w:r>
      <w:r w:rsidRPr="00C15628">
        <w:rPr>
          <w:rFonts w:cs="Calibri Light"/>
        </w:rPr>
        <w:t>F</w:t>
      </w:r>
      <w:r w:rsidR="00B514DD" w:rsidRPr="00C15628">
        <w:rPr>
          <w:rFonts w:cs="Calibri Light"/>
        </w:rPr>
        <w:t xml:space="preserve">isheries Operational </w:t>
      </w:r>
      <w:r w:rsidRPr="00C15628">
        <w:rPr>
          <w:rFonts w:cs="Calibri Light"/>
        </w:rPr>
        <w:t>P</w:t>
      </w:r>
      <w:r w:rsidR="00B514DD" w:rsidRPr="00C15628">
        <w:rPr>
          <w:rFonts w:cs="Calibri Light"/>
        </w:rPr>
        <w:t>lan</w:t>
      </w:r>
      <w:r w:rsidRPr="00C15628">
        <w:rPr>
          <w:rFonts w:cs="Calibri Light"/>
        </w:rPr>
        <w:t xml:space="preserve"> and Data Collection plan and Agreed that the approach outlined in the Fisheries Operation Plan is likely to ensure that the exploratory fishery is developed consistently with its nature as an exploratory fishery, and consistently with the objectives of Article 2 of the Convention, with the following requested modifications</w:t>
      </w:r>
      <w:r w:rsidR="00B514DD" w:rsidRPr="00C15628">
        <w:rPr>
          <w:rFonts w:cs="Calibri Light"/>
        </w:rPr>
        <w:t xml:space="preserve"> (</w:t>
      </w:r>
      <w:r w:rsidR="00B514DD" w:rsidRPr="00C15628">
        <w:rPr>
          <w:rFonts w:cs="Calibri Light"/>
          <w:i/>
          <w:iCs/>
        </w:rPr>
        <w:t>to be added if necessary</w:t>
      </w:r>
      <w:r w:rsidR="00B514DD" w:rsidRPr="00C15628">
        <w:rPr>
          <w:rFonts w:cs="Calibri Light"/>
        </w:rPr>
        <w:t>)</w:t>
      </w:r>
      <w:r w:rsidRPr="00C15628">
        <w:rPr>
          <w:rFonts w:cs="Calibri Light"/>
        </w:rPr>
        <w:t>:</w:t>
      </w:r>
    </w:p>
    <w:p w14:paraId="3BC68C41" w14:textId="77777777" w:rsidR="007A5A84" w:rsidRPr="00C15628" w:rsidRDefault="007A5A84" w:rsidP="003669A2">
      <w:pPr>
        <w:pStyle w:val="ListParagraph"/>
        <w:numPr>
          <w:ilvl w:val="0"/>
          <w:numId w:val="3"/>
        </w:numPr>
        <w:jc w:val="both"/>
        <w:rPr>
          <w:rFonts w:cs="Calibri Light"/>
        </w:rPr>
      </w:pPr>
    </w:p>
    <w:p w14:paraId="4151051A" w14:textId="77777777" w:rsidR="007A5A84" w:rsidRPr="00C15628" w:rsidRDefault="007A5A84" w:rsidP="003669A2">
      <w:pPr>
        <w:pStyle w:val="ListParagraph"/>
        <w:numPr>
          <w:ilvl w:val="0"/>
          <w:numId w:val="3"/>
        </w:numPr>
        <w:jc w:val="both"/>
        <w:rPr>
          <w:rFonts w:cs="Calibri Light"/>
        </w:rPr>
      </w:pPr>
    </w:p>
    <w:p w14:paraId="4470CC8F" w14:textId="53A1662B" w:rsidR="00D76E3F" w:rsidRPr="00C15628" w:rsidRDefault="00D76E3F" w:rsidP="003669A2">
      <w:pPr>
        <w:pStyle w:val="ListParagraph"/>
        <w:numPr>
          <w:ilvl w:val="0"/>
          <w:numId w:val="3"/>
        </w:numPr>
        <w:jc w:val="both"/>
        <w:rPr>
          <w:rFonts w:cs="Calibri Light"/>
        </w:rPr>
      </w:pPr>
    </w:p>
    <w:p w14:paraId="57CBD38A" w14:textId="77777777" w:rsidR="007A5A84" w:rsidRPr="00C15628" w:rsidRDefault="007A5A84" w:rsidP="00D76E3F">
      <w:pPr>
        <w:jc w:val="both"/>
        <w:rPr>
          <w:rFonts w:cs="Calibri Light"/>
        </w:rPr>
      </w:pPr>
    </w:p>
    <w:p w14:paraId="179A65B8" w14:textId="4CF7D020" w:rsidR="007A5A84" w:rsidRPr="00C15628" w:rsidRDefault="00B514DD" w:rsidP="007A5A84">
      <w:pPr>
        <w:jc w:val="both"/>
        <w:rPr>
          <w:rFonts w:cs="Calibri Light"/>
          <w:b/>
          <w:bCs/>
        </w:rPr>
      </w:pPr>
      <w:r w:rsidRPr="00C15628">
        <w:rPr>
          <w:rFonts w:cs="Calibri Light"/>
          <w:b/>
          <w:bCs/>
        </w:rPr>
        <w:t>Or:</w:t>
      </w:r>
    </w:p>
    <w:p w14:paraId="193D070F" w14:textId="662F842B" w:rsidR="007A5A84" w:rsidRPr="00C15628" w:rsidRDefault="007A5A84" w:rsidP="007A5A84">
      <w:pPr>
        <w:jc w:val="both"/>
        <w:rPr>
          <w:rFonts w:cs="Calibri Light"/>
        </w:rPr>
      </w:pPr>
      <w:r w:rsidRPr="00C15628">
        <w:rPr>
          <w:rFonts w:cs="Calibri Light"/>
        </w:rPr>
        <w:t xml:space="preserve">The SC </w:t>
      </w:r>
      <w:r w:rsidR="00B514DD" w:rsidRPr="00C15628">
        <w:rPr>
          <w:rFonts w:cs="Calibri Light"/>
        </w:rPr>
        <w:t xml:space="preserve">discussed the [insert Member/CNCP] Fisheries Operational Plan and Data Collection plan and </w:t>
      </w:r>
      <w:r w:rsidRPr="00C15628">
        <w:rPr>
          <w:rFonts w:cs="Calibri Light"/>
        </w:rPr>
        <w:t>recommended that a small</w:t>
      </w:r>
      <w:r w:rsidR="00B514DD" w:rsidRPr="00C15628">
        <w:rPr>
          <w:rFonts w:cs="Calibri Light"/>
        </w:rPr>
        <w:t xml:space="preserve"> working</w:t>
      </w:r>
      <w:r w:rsidRPr="00C15628">
        <w:rPr>
          <w:rFonts w:cs="Calibri Light"/>
        </w:rPr>
        <w:t xml:space="preserve"> group </w:t>
      </w:r>
      <w:r w:rsidR="00B514DD" w:rsidRPr="00C15628">
        <w:rPr>
          <w:rFonts w:cs="Calibri Light"/>
        </w:rPr>
        <w:t xml:space="preserve">[led by </w:t>
      </w:r>
      <w:r w:rsidR="00197C2D" w:rsidRPr="00C15628">
        <w:rPr>
          <w:rFonts w:cs="Calibri Light"/>
        </w:rPr>
        <w:t>xxx and</w:t>
      </w:r>
      <w:r w:rsidR="00B514DD" w:rsidRPr="00C15628">
        <w:rPr>
          <w:rFonts w:cs="Calibri Light"/>
        </w:rPr>
        <w:t xml:space="preserve"> composed of xxx] meet post SC and </w:t>
      </w:r>
      <w:r w:rsidR="00197C2D" w:rsidRPr="00C15628">
        <w:rPr>
          <w:rFonts w:cs="Calibri Light"/>
        </w:rPr>
        <w:t xml:space="preserve">to </w:t>
      </w:r>
      <w:r w:rsidRPr="00C15628">
        <w:rPr>
          <w:rFonts w:cs="Calibri Light"/>
        </w:rPr>
        <w:t xml:space="preserve">provide additional advice on the proposal, noting that the work is likely to extend intersessionally and </w:t>
      </w:r>
      <w:r w:rsidR="00197C2D" w:rsidRPr="00C15628">
        <w:rPr>
          <w:rFonts w:cs="Calibri Light"/>
        </w:rPr>
        <w:t xml:space="preserve">would be </w:t>
      </w:r>
      <w:r w:rsidR="00B514DD" w:rsidRPr="00C15628">
        <w:rPr>
          <w:rFonts w:cs="Calibri Light"/>
        </w:rPr>
        <w:t xml:space="preserve">expected to </w:t>
      </w:r>
      <w:r w:rsidRPr="00C15628">
        <w:rPr>
          <w:rFonts w:cs="Calibri Light"/>
        </w:rPr>
        <w:t xml:space="preserve">result in a revised proposal being provided to </w:t>
      </w:r>
      <w:r w:rsidR="00B514DD" w:rsidRPr="00C15628">
        <w:rPr>
          <w:rFonts w:cs="Calibri Light"/>
        </w:rPr>
        <w:t>the next</w:t>
      </w:r>
      <w:r w:rsidRPr="00C15628">
        <w:rPr>
          <w:rFonts w:cs="Calibri Light"/>
        </w:rPr>
        <w:t xml:space="preserve"> meeting of the Scientific Committee</w:t>
      </w:r>
      <w:r w:rsidR="00B514DD" w:rsidRPr="00C15628">
        <w:rPr>
          <w:rFonts w:cs="Calibri Light"/>
        </w:rPr>
        <w:t xml:space="preserve">. Aspects of the proposal which are currently deficient include </w:t>
      </w:r>
    </w:p>
    <w:p w14:paraId="55447B4D" w14:textId="77777777" w:rsidR="007A5A84" w:rsidRPr="00C15628" w:rsidRDefault="007A5A84" w:rsidP="003669A2">
      <w:pPr>
        <w:pStyle w:val="ListParagraph"/>
        <w:numPr>
          <w:ilvl w:val="0"/>
          <w:numId w:val="3"/>
        </w:numPr>
        <w:jc w:val="both"/>
        <w:rPr>
          <w:rFonts w:cs="Calibri Light"/>
        </w:rPr>
      </w:pPr>
    </w:p>
    <w:p w14:paraId="3F3B234C" w14:textId="77777777" w:rsidR="007A5A84" w:rsidRPr="00C15628" w:rsidRDefault="007A5A84" w:rsidP="003669A2">
      <w:pPr>
        <w:pStyle w:val="ListParagraph"/>
        <w:numPr>
          <w:ilvl w:val="0"/>
          <w:numId w:val="3"/>
        </w:numPr>
        <w:jc w:val="both"/>
        <w:rPr>
          <w:rFonts w:cs="Calibri Light"/>
        </w:rPr>
      </w:pPr>
    </w:p>
    <w:p w14:paraId="5AC5EAC8" w14:textId="528955BE" w:rsidR="007A5A84" w:rsidRPr="00C15628" w:rsidRDefault="007A5A84" w:rsidP="003669A2">
      <w:pPr>
        <w:pStyle w:val="ListParagraph"/>
        <w:numPr>
          <w:ilvl w:val="0"/>
          <w:numId w:val="3"/>
        </w:numPr>
        <w:jc w:val="both"/>
        <w:rPr>
          <w:rFonts w:cs="Calibri Light"/>
        </w:rPr>
      </w:pPr>
    </w:p>
    <w:p w14:paraId="5CA7997F" w14:textId="59F833D0" w:rsidR="007A5A84" w:rsidRPr="00C15628" w:rsidRDefault="007A5A84" w:rsidP="00D76E3F">
      <w:pPr>
        <w:jc w:val="both"/>
        <w:rPr>
          <w:rFonts w:cs="Calibri Light"/>
        </w:rPr>
      </w:pPr>
    </w:p>
    <w:p w14:paraId="21E8AAC0" w14:textId="1710C6B1" w:rsidR="00B514DD" w:rsidRPr="00C15628" w:rsidRDefault="00B514DD" w:rsidP="00D76E3F">
      <w:pPr>
        <w:jc w:val="both"/>
        <w:rPr>
          <w:rFonts w:cs="Calibri Light"/>
          <w:b/>
          <w:bCs/>
        </w:rPr>
      </w:pPr>
      <w:r w:rsidRPr="00C15628">
        <w:rPr>
          <w:rFonts w:cs="Calibri Light"/>
          <w:b/>
          <w:bCs/>
        </w:rPr>
        <w:t>Or:</w:t>
      </w:r>
    </w:p>
    <w:p w14:paraId="09087C78" w14:textId="072D9B73" w:rsidR="00197C2D" w:rsidRPr="00C15628" w:rsidRDefault="00197C2D" w:rsidP="00197C2D">
      <w:pPr>
        <w:jc w:val="both"/>
        <w:rPr>
          <w:rFonts w:cs="Calibri Light"/>
        </w:rPr>
      </w:pPr>
      <w:r w:rsidRPr="00C15628">
        <w:rPr>
          <w:rFonts w:cs="Calibri Light"/>
        </w:rPr>
        <w:t xml:space="preserve">The SC discussed the [insert Member/CNCP] Fisheries Operational Plan and Data Collection plan and agreed that the proposal was lacking critical information in several important areas and was not consistent with the SPRFMO objective. The SC noted that the Fisheries Operational Plan in its current form would require substantive modification to ensure that sufficient information would be available to </w:t>
      </w:r>
      <w:r w:rsidR="003669A2" w:rsidRPr="00C15628">
        <w:rPr>
          <w:rFonts w:cs="Calibri Light"/>
        </w:rPr>
        <w:t xml:space="preserve">enable the SC to </w:t>
      </w:r>
      <w:r w:rsidRPr="00C15628">
        <w:rPr>
          <w:rFonts w:cs="Calibri Light"/>
        </w:rPr>
        <w:t xml:space="preserve">evaluate the </w:t>
      </w:r>
      <w:r w:rsidR="003669A2" w:rsidRPr="00C15628">
        <w:rPr>
          <w:rFonts w:cs="Calibri Light"/>
        </w:rPr>
        <w:t>long-term</w:t>
      </w:r>
      <w:r w:rsidRPr="00C15628">
        <w:rPr>
          <w:rFonts w:cs="Calibri Light"/>
        </w:rPr>
        <w:t xml:space="preserve"> potential</w:t>
      </w:r>
      <w:r w:rsidR="003669A2" w:rsidRPr="00C15628">
        <w:rPr>
          <w:rFonts w:cs="Calibri Light"/>
        </w:rPr>
        <w:t xml:space="preserve"> and</w:t>
      </w:r>
      <w:r w:rsidRPr="00C15628">
        <w:rPr>
          <w:rFonts w:cs="Calibri Light"/>
        </w:rPr>
        <w:t xml:space="preserve"> impacts</w:t>
      </w:r>
      <w:r w:rsidR="003669A2" w:rsidRPr="00C15628">
        <w:rPr>
          <w:rFonts w:cs="Calibri Light"/>
        </w:rPr>
        <w:t xml:space="preserve">, </w:t>
      </w:r>
      <w:r w:rsidRPr="00C15628">
        <w:rPr>
          <w:rFonts w:cs="Calibri Light"/>
        </w:rPr>
        <w:t>of the proposed exploratory fisher</w:t>
      </w:r>
      <w:r w:rsidR="003669A2" w:rsidRPr="00C15628">
        <w:rPr>
          <w:rFonts w:cs="Calibri Light"/>
        </w:rPr>
        <w:t>y, and to ensure that the</w:t>
      </w:r>
      <w:r w:rsidRPr="00C15628">
        <w:rPr>
          <w:rFonts w:cs="Calibri Light"/>
        </w:rPr>
        <w:t xml:space="preserve"> fishery resources </w:t>
      </w:r>
      <w:r w:rsidR="003669A2" w:rsidRPr="00C15628">
        <w:rPr>
          <w:rFonts w:cs="Calibri Light"/>
        </w:rPr>
        <w:t>would be</w:t>
      </w:r>
      <w:r w:rsidRPr="00C15628">
        <w:rPr>
          <w:rFonts w:cs="Calibri Light"/>
        </w:rPr>
        <w:t xml:space="preserve"> developed on a precautionary and gradual basis</w:t>
      </w:r>
      <w:r w:rsidR="003669A2" w:rsidRPr="00C15628">
        <w:rPr>
          <w:rFonts w:cs="Calibri Light"/>
        </w:rPr>
        <w:t xml:space="preserve"> a required by the CMM.</w:t>
      </w:r>
    </w:p>
    <w:p w14:paraId="36645AB9" w14:textId="5CD596D6" w:rsidR="00D76E3F" w:rsidRPr="00C15628" w:rsidRDefault="00D76E3F" w:rsidP="00197C2D">
      <w:pPr>
        <w:jc w:val="both"/>
        <w:rPr>
          <w:rFonts w:cs="Calibri Light"/>
        </w:rPr>
      </w:pPr>
    </w:p>
    <w:sectPr w:rsidR="00D76E3F" w:rsidRPr="00C15628" w:rsidSect="00C1369D">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134" w:header="426"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70BCC" w14:textId="77777777" w:rsidR="004A18AE" w:rsidRDefault="004A18AE" w:rsidP="00914D29">
      <w:r>
        <w:separator/>
      </w:r>
    </w:p>
    <w:p w14:paraId="099C6781" w14:textId="77777777" w:rsidR="004A18AE" w:rsidRDefault="004A18AE" w:rsidP="00914D29"/>
  </w:endnote>
  <w:endnote w:type="continuationSeparator" w:id="0">
    <w:p w14:paraId="163FE5B3" w14:textId="77777777" w:rsidR="004A18AE" w:rsidRDefault="004A18AE" w:rsidP="00914D29">
      <w:r>
        <w:continuationSeparator/>
      </w:r>
    </w:p>
    <w:p w14:paraId="2C5BC105" w14:textId="77777777" w:rsidR="004A18AE" w:rsidRDefault="004A18AE" w:rsidP="00914D29"/>
  </w:endnote>
  <w:endnote w:type="continuationNotice" w:id="1">
    <w:p w14:paraId="037F6647" w14:textId="77777777" w:rsidR="004A18AE" w:rsidRDefault="004A18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B221" w14:textId="77777777" w:rsidR="003030A8" w:rsidRDefault="00C1369D" w:rsidP="003030A8">
    <w:pPr>
      <w:pStyle w:val="Footer"/>
      <w:jc w:val="center"/>
    </w:pPr>
    <w:r w:rsidRPr="00375CEC">
      <w:rPr>
        <w:rFonts w:eastAsia="Calibri"/>
        <w:noProof/>
      </w:rPr>
      <mc:AlternateContent>
        <mc:Choice Requires="wps">
          <w:drawing>
            <wp:anchor distT="45720" distB="45720" distL="114300" distR="114300" simplePos="0" relativeHeight="251658241" behindDoc="0" locked="0" layoutInCell="1" allowOverlap="1" wp14:anchorId="47488D45" wp14:editId="45606988">
              <wp:simplePos x="0" y="0"/>
              <wp:positionH relativeFrom="margin">
                <wp:posOffset>5624830</wp:posOffset>
              </wp:positionH>
              <wp:positionV relativeFrom="page">
                <wp:posOffset>10010775</wp:posOffset>
              </wp:positionV>
              <wp:extent cx="493200" cy="734400"/>
              <wp:effectExtent l="0" t="0" r="254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58E0A257" w14:textId="77777777" w:rsidR="00C1369D" w:rsidRPr="008847B7" w:rsidRDefault="0005670F" w:rsidP="00C1369D">
                          <w:pPr>
                            <w:pStyle w:val="Footer"/>
                            <w:jc w:val="center"/>
                            <w:rPr>
                              <w:b/>
                              <w:sz w:val="12"/>
                            </w:rPr>
                          </w:pPr>
                          <w:sdt>
                            <w:sdtPr>
                              <w:id w:val="-321820459"/>
                              <w:docPartObj>
                                <w:docPartGallery w:val="Page Numbers (Bottom of Page)"/>
                                <w:docPartUnique/>
                              </w:docPartObj>
                            </w:sdtPr>
                            <w:sdtEndPr>
                              <w:rPr>
                                <w:rStyle w:val="pagenumberandheadersChar"/>
                                <w:rFonts w:asciiTheme="majorHAnsi" w:hAnsiTheme="majorHAnsi" w:cstheme="majorHAnsi"/>
                                <w:b/>
                                <w:noProof/>
                                <w:sz w:val="12"/>
                              </w:rPr>
                            </w:sdtEndPr>
                            <w:sdtContent>
                              <w:r w:rsidR="00C1369D" w:rsidRPr="00C1369D">
                                <w:rPr>
                                  <w:rFonts w:asciiTheme="majorHAnsi" w:hAnsiTheme="majorHAnsi" w:cstheme="majorHAnsi"/>
                                  <w:b/>
                                  <w:sz w:val="18"/>
                                </w:rPr>
                                <w:fldChar w:fldCharType="begin"/>
                              </w:r>
                              <w:r w:rsidR="00C1369D" w:rsidRPr="00C1369D">
                                <w:rPr>
                                  <w:rFonts w:asciiTheme="majorHAnsi" w:hAnsiTheme="majorHAnsi" w:cstheme="majorHAnsi"/>
                                  <w:b/>
                                  <w:sz w:val="18"/>
                                </w:rPr>
                                <w:instrText xml:space="preserve"> PAGE   \* MERGEFORMAT </w:instrText>
                              </w:r>
                              <w:r w:rsidR="00C1369D" w:rsidRPr="00C1369D">
                                <w:rPr>
                                  <w:rFonts w:asciiTheme="majorHAnsi" w:hAnsiTheme="majorHAnsi" w:cstheme="majorHAnsi"/>
                                  <w:b/>
                                  <w:sz w:val="18"/>
                                </w:rPr>
                                <w:fldChar w:fldCharType="separate"/>
                              </w:r>
                              <w:r w:rsidR="00C1369D" w:rsidRPr="00C1369D">
                                <w:rPr>
                                  <w:rFonts w:asciiTheme="majorHAnsi" w:hAnsiTheme="majorHAnsi" w:cstheme="majorHAnsi"/>
                                  <w:b/>
                                  <w:sz w:val="18"/>
                                </w:rPr>
                                <w:t>1</w:t>
                              </w:r>
                              <w:r w:rsidR="00C1369D" w:rsidRPr="00C1369D">
                                <w:rPr>
                                  <w:rFonts w:asciiTheme="majorHAnsi" w:hAnsiTheme="majorHAnsi" w:cstheme="majorHAnsi"/>
                                  <w:b/>
                                  <w:noProof/>
                                  <w:sz w:val="18"/>
                                </w:rPr>
                                <w:fldChar w:fldCharType="end"/>
                              </w:r>
                            </w:sdtContent>
                          </w:sdt>
                        </w:p>
                        <w:p w14:paraId="3CC0CCBB" w14:textId="77777777" w:rsidR="00C1369D" w:rsidRPr="008847B7" w:rsidRDefault="00C1369D" w:rsidP="00C1369D">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88D45" id="_x0000_t202" coordsize="21600,21600" o:spt="202" path="m,l,21600r21600,l21600,xe">
              <v:stroke joinstyle="miter"/>
              <v:path gradientshapeok="t" o:connecttype="rect"/>
            </v:shapetype>
            <v:shape id="Text Box 17" o:spid="_x0000_s1027" type="#_x0000_t202" style="position:absolute;left:0;text-align:left;margin-left:442.9pt;margin-top:788.25pt;width:38.85pt;height:57.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" fillcolor="#203864" stroked="f">
              <v:textbox>
                <w:txbxContent>
                  <w:p w14:paraId="58E0A257" w14:textId="77777777" w:rsidR="00C1369D" w:rsidRPr="008847B7" w:rsidRDefault="00BE7475" w:rsidP="00C1369D">
                    <w:pPr>
                      <w:pStyle w:val="Footer"/>
                      <w:jc w:val="center"/>
                      <w:rPr>
                        <w:b/>
                        <w:sz w:val="12"/>
                      </w:rPr>
                    </w:pPr>
                    <w:sdt>
                      <w:sdtPr>
                        <w:id w:val="-321820459"/>
                        <w:docPartObj>
                          <w:docPartGallery w:val="Page Numbers (Bottom of Page)"/>
                          <w:docPartUnique/>
                        </w:docPartObj>
                      </w:sdtPr>
                      <w:sdtEndPr>
                        <w:rPr>
                          <w:rStyle w:val="pagenumberandheadersChar"/>
                          <w:rFonts w:asciiTheme="majorHAnsi" w:hAnsiTheme="majorHAnsi" w:cstheme="majorHAnsi"/>
                          <w:b/>
                          <w:noProof/>
                          <w:sz w:val="12"/>
                        </w:rPr>
                      </w:sdtEndPr>
                      <w:sdtContent>
                        <w:r w:rsidR="00C1369D" w:rsidRPr="00C1369D">
                          <w:rPr>
                            <w:rFonts w:asciiTheme="majorHAnsi" w:hAnsiTheme="majorHAnsi" w:cstheme="majorHAnsi"/>
                            <w:b/>
                            <w:sz w:val="18"/>
                          </w:rPr>
                          <w:fldChar w:fldCharType="begin"/>
                        </w:r>
                        <w:r w:rsidR="00C1369D" w:rsidRPr="00C1369D">
                          <w:rPr>
                            <w:rFonts w:asciiTheme="majorHAnsi" w:hAnsiTheme="majorHAnsi" w:cstheme="majorHAnsi"/>
                            <w:b/>
                            <w:sz w:val="18"/>
                          </w:rPr>
                          <w:instrText xml:space="preserve"> PAGE   \* MERGEFORMAT </w:instrText>
                        </w:r>
                        <w:r w:rsidR="00C1369D" w:rsidRPr="00C1369D">
                          <w:rPr>
                            <w:rFonts w:asciiTheme="majorHAnsi" w:hAnsiTheme="majorHAnsi" w:cstheme="majorHAnsi"/>
                            <w:b/>
                            <w:sz w:val="18"/>
                          </w:rPr>
                          <w:fldChar w:fldCharType="separate"/>
                        </w:r>
                        <w:r w:rsidR="00C1369D" w:rsidRPr="00C1369D">
                          <w:rPr>
                            <w:rFonts w:asciiTheme="majorHAnsi" w:hAnsiTheme="majorHAnsi" w:cstheme="majorHAnsi"/>
                            <w:b/>
                            <w:sz w:val="18"/>
                          </w:rPr>
                          <w:t>1</w:t>
                        </w:r>
                        <w:r w:rsidR="00C1369D" w:rsidRPr="00C1369D">
                          <w:rPr>
                            <w:rFonts w:asciiTheme="majorHAnsi" w:hAnsiTheme="majorHAnsi" w:cstheme="majorHAnsi"/>
                            <w:b/>
                            <w:noProof/>
                            <w:sz w:val="18"/>
                          </w:rPr>
                          <w:fldChar w:fldCharType="end"/>
                        </w:r>
                      </w:sdtContent>
                    </w:sdt>
                  </w:p>
                  <w:p w14:paraId="3CC0CCBB" w14:textId="77777777" w:rsidR="00C1369D" w:rsidRPr="008847B7" w:rsidRDefault="00C1369D" w:rsidP="00C1369D">
                    <w:pPr>
                      <w:jc w:val="center"/>
                      <w:rPr>
                        <w:b/>
                        <w:sz w:val="18"/>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0D8D" w14:textId="77777777" w:rsidR="00A35D78" w:rsidRDefault="00AE47AA" w:rsidP="00A35D78">
    <w:pPr>
      <w:pStyle w:val="Footer"/>
      <w:jc w:val="center"/>
    </w:pPr>
    <w:r w:rsidRPr="00375CEC">
      <w:rPr>
        <w:rFonts w:eastAsia="Calibri"/>
        <w:noProof/>
      </w:rPr>
      <mc:AlternateContent>
        <mc:Choice Requires="wps">
          <w:drawing>
            <wp:anchor distT="45720" distB="45720" distL="114300" distR="114300" simplePos="0" relativeHeight="251658243" behindDoc="0" locked="0" layoutInCell="1" allowOverlap="1" wp14:anchorId="1EBD5B9A" wp14:editId="616FEA93">
              <wp:simplePos x="0" y="0"/>
              <wp:positionH relativeFrom="margin">
                <wp:posOffset>5622925</wp:posOffset>
              </wp:positionH>
              <wp:positionV relativeFrom="page">
                <wp:posOffset>9963150</wp:posOffset>
              </wp:positionV>
              <wp:extent cx="493200" cy="734400"/>
              <wp:effectExtent l="0" t="0" r="254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4730D714" w14:textId="77777777" w:rsidR="00AE47AA" w:rsidRPr="00AE47AA" w:rsidRDefault="0005670F" w:rsidP="00AE47AA">
                          <w:pPr>
                            <w:pStyle w:val="Footer"/>
                            <w:jc w:val="center"/>
                            <w:rPr>
                              <w:rFonts w:asciiTheme="majorHAnsi" w:hAnsiTheme="majorHAnsi" w:cstheme="majorHAnsi"/>
                              <w:b/>
                              <w:sz w:val="12"/>
                            </w:rPr>
                          </w:pPr>
                          <w:sdt>
                            <w:sdtPr>
                              <w:id w:val="-594485796"/>
                              <w:docPartObj>
                                <w:docPartGallery w:val="Page Numbers (Bottom of Page)"/>
                                <w:docPartUnique/>
                              </w:docPartObj>
                            </w:sdtPr>
                            <w:sdtEndPr>
                              <w:rPr>
                                <w:rStyle w:val="pagenumberandheadersChar"/>
                                <w:rFonts w:asciiTheme="majorHAnsi" w:hAnsiTheme="majorHAnsi" w:cstheme="majorHAnsi"/>
                                <w:b/>
                                <w:noProof/>
                                <w:sz w:val="12"/>
                              </w:rPr>
                            </w:sdtEndPr>
                            <w:sdtContent>
                              <w:r w:rsidR="00AE47AA" w:rsidRPr="00AE47AA">
                                <w:rPr>
                                  <w:rFonts w:asciiTheme="majorHAnsi" w:hAnsiTheme="majorHAnsi" w:cstheme="majorHAnsi"/>
                                  <w:b/>
                                  <w:sz w:val="18"/>
                                </w:rPr>
                                <w:fldChar w:fldCharType="begin"/>
                              </w:r>
                              <w:r w:rsidR="00AE47AA" w:rsidRPr="00AE47AA">
                                <w:rPr>
                                  <w:rFonts w:asciiTheme="majorHAnsi" w:hAnsiTheme="majorHAnsi" w:cstheme="majorHAnsi"/>
                                  <w:b/>
                                  <w:sz w:val="18"/>
                                </w:rPr>
                                <w:instrText xml:space="preserve"> PAGE   \* MERGEFORMAT </w:instrText>
                              </w:r>
                              <w:r w:rsidR="00AE47AA" w:rsidRPr="00AE47AA">
                                <w:rPr>
                                  <w:rFonts w:asciiTheme="majorHAnsi" w:hAnsiTheme="majorHAnsi" w:cstheme="majorHAnsi"/>
                                  <w:b/>
                                  <w:sz w:val="18"/>
                                </w:rPr>
                                <w:fldChar w:fldCharType="separate"/>
                              </w:r>
                              <w:r w:rsidR="00AE47AA" w:rsidRPr="00AE47AA">
                                <w:rPr>
                                  <w:rFonts w:asciiTheme="majorHAnsi" w:hAnsiTheme="majorHAnsi" w:cstheme="majorHAnsi"/>
                                  <w:b/>
                                  <w:sz w:val="18"/>
                                </w:rPr>
                                <w:t>1</w:t>
                              </w:r>
                              <w:r w:rsidR="00AE47AA" w:rsidRPr="00AE47AA">
                                <w:rPr>
                                  <w:rFonts w:asciiTheme="majorHAnsi" w:hAnsiTheme="majorHAnsi" w:cstheme="majorHAnsi"/>
                                  <w:b/>
                                  <w:noProof/>
                                  <w:sz w:val="18"/>
                                </w:rPr>
                                <w:fldChar w:fldCharType="end"/>
                              </w:r>
                            </w:sdtContent>
                          </w:sdt>
                        </w:p>
                        <w:p w14:paraId="37B7E831" w14:textId="77777777" w:rsidR="00AE47AA" w:rsidRPr="008847B7" w:rsidRDefault="00AE47AA" w:rsidP="00AE47AA">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D5B9A" id="_x0000_t202" coordsize="21600,21600" o:spt="202" path="m,l,21600r21600,l21600,xe">
              <v:stroke joinstyle="miter"/>
              <v:path gradientshapeok="t" o:connecttype="rect"/>
            </v:shapetype>
            <v:shape id="Text Box 1" o:spid="_x0000_s1028" type="#_x0000_t202" style="position:absolute;left:0;text-align:left;margin-left:442.75pt;margin-top:784.5pt;width:38.85pt;height:57.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" fillcolor="#203864" stroked="f">
              <v:textbox>
                <w:txbxContent>
                  <w:p w14:paraId="4730D714" w14:textId="77777777" w:rsidR="00AE47AA" w:rsidRPr="00AE47AA" w:rsidRDefault="00BE7475" w:rsidP="00AE47AA">
                    <w:pPr>
                      <w:pStyle w:val="Footer"/>
                      <w:jc w:val="center"/>
                      <w:rPr>
                        <w:rFonts w:asciiTheme="majorHAnsi" w:hAnsiTheme="majorHAnsi" w:cstheme="majorHAnsi"/>
                        <w:b/>
                        <w:sz w:val="12"/>
                      </w:rPr>
                    </w:pPr>
                    <w:sdt>
                      <w:sdtPr>
                        <w:id w:val="-594485796"/>
                        <w:docPartObj>
                          <w:docPartGallery w:val="Page Numbers (Bottom of Page)"/>
                          <w:docPartUnique/>
                        </w:docPartObj>
                      </w:sdtPr>
                      <w:sdtEndPr>
                        <w:rPr>
                          <w:rStyle w:val="pagenumberandheadersChar"/>
                          <w:rFonts w:asciiTheme="majorHAnsi" w:hAnsiTheme="majorHAnsi" w:cstheme="majorHAnsi"/>
                          <w:b/>
                          <w:noProof/>
                          <w:sz w:val="12"/>
                        </w:rPr>
                      </w:sdtEndPr>
                      <w:sdtContent>
                        <w:r w:rsidR="00AE47AA" w:rsidRPr="00AE47AA">
                          <w:rPr>
                            <w:rFonts w:asciiTheme="majorHAnsi" w:hAnsiTheme="majorHAnsi" w:cstheme="majorHAnsi"/>
                            <w:b/>
                            <w:sz w:val="18"/>
                          </w:rPr>
                          <w:fldChar w:fldCharType="begin"/>
                        </w:r>
                        <w:r w:rsidR="00AE47AA" w:rsidRPr="00AE47AA">
                          <w:rPr>
                            <w:rFonts w:asciiTheme="majorHAnsi" w:hAnsiTheme="majorHAnsi" w:cstheme="majorHAnsi"/>
                            <w:b/>
                            <w:sz w:val="18"/>
                          </w:rPr>
                          <w:instrText xml:space="preserve"> PAGE   \* MERGEFORMAT </w:instrText>
                        </w:r>
                        <w:r w:rsidR="00AE47AA" w:rsidRPr="00AE47AA">
                          <w:rPr>
                            <w:rFonts w:asciiTheme="majorHAnsi" w:hAnsiTheme="majorHAnsi" w:cstheme="majorHAnsi"/>
                            <w:b/>
                            <w:sz w:val="18"/>
                          </w:rPr>
                          <w:fldChar w:fldCharType="separate"/>
                        </w:r>
                        <w:r w:rsidR="00AE47AA" w:rsidRPr="00AE47AA">
                          <w:rPr>
                            <w:rFonts w:asciiTheme="majorHAnsi" w:hAnsiTheme="majorHAnsi" w:cstheme="majorHAnsi"/>
                            <w:b/>
                            <w:sz w:val="18"/>
                          </w:rPr>
                          <w:t>1</w:t>
                        </w:r>
                        <w:r w:rsidR="00AE47AA" w:rsidRPr="00AE47AA">
                          <w:rPr>
                            <w:rFonts w:asciiTheme="majorHAnsi" w:hAnsiTheme="majorHAnsi" w:cstheme="majorHAnsi"/>
                            <w:b/>
                            <w:noProof/>
                            <w:sz w:val="18"/>
                          </w:rPr>
                          <w:fldChar w:fldCharType="end"/>
                        </w:r>
                      </w:sdtContent>
                    </w:sdt>
                  </w:p>
                  <w:p w14:paraId="37B7E831" w14:textId="77777777" w:rsidR="00AE47AA" w:rsidRPr="008847B7" w:rsidRDefault="00AE47AA" w:rsidP="00AE47AA">
                    <w:pPr>
                      <w:jc w:val="center"/>
                      <w:rPr>
                        <w:b/>
                        <w:sz w:val="18"/>
                      </w:rPr>
                    </w:pP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1603A" w14:textId="77777777" w:rsidR="00C1369D" w:rsidRPr="00927144" w:rsidRDefault="00C1369D" w:rsidP="00435095">
    <w:pPr>
      <w:pStyle w:val="footerdetails"/>
      <w:pBdr>
        <w:top w:val="single" w:sz="2" w:space="1" w:color="1F3864" w:themeColor="accent5" w:themeShade="80"/>
      </w:pBdr>
    </w:pPr>
    <w:bookmarkStart w:id="2" w:name="_Hlk523490413"/>
    <w:r w:rsidRPr="00927144">
      <w:t>PO Box 3797, Wellington 6140, New Zealand</w:t>
    </w:r>
  </w:p>
  <w:p w14:paraId="21C9C528" w14:textId="1EE90D2C" w:rsidR="00C1369D" w:rsidRPr="0005670F" w:rsidRDefault="00C1369D" w:rsidP="00435095">
    <w:pPr>
      <w:pStyle w:val="footerdetails"/>
      <w:pBdr>
        <w:top w:val="single" w:sz="2" w:space="1" w:color="1F3864" w:themeColor="accent5" w:themeShade="80"/>
      </w:pBdr>
      <w:rPr>
        <w:lang w:val="es-CL"/>
      </w:rPr>
    </w:pPr>
    <w:r w:rsidRPr="001F242C">
      <w:rPr>
        <w:lang w:val="es-CL"/>
      </w:rPr>
      <w:t>P: +64 4 499 98</w:t>
    </w:r>
    <w:r w:rsidR="001F242C" w:rsidRPr="001F242C">
      <w:rPr>
        <w:lang w:val="es-CL"/>
      </w:rPr>
      <w:t>9</w:t>
    </w:r>
    <w:r w:rsidR="001F242C">
      <w:rPr>
        <w:lang w:val="es-CL"/>
      </w:rPr>
      <w:t>3</w:t>
    </w:r>
    <w:r w:rsidRPr="001F242C">
      <w:rPr>
        <w:lang w:val="es-CL"/>
      </w:rPr>
      <w:t xml:space="preserve"> – E: </w:t>
    </w:r>
    <w:hyperlink r:id="rId1" w:history="1">
      <w:r w:rsidRPr="001F242C">
        <w:rPr>
          <w:lang w:val="es-CL"/>
        </w:rPr>
        <w:t>secretariat@sprfmo.int</w:t>
      </w:r>
    </w:hyperlink>
    <w:bookmarkEnd w:id="2"/>
    <w:r w:rsidR="001F242C">
      <w:rPr>
        <w:lang w:val="es-CL"/>
      </w:rPr>
      <w:t xml:space="preserve"> - </w:t>
    </w:r>
    <w:hyperlink r:id="rId2" w:history="1">
      <w:r w:rsidRPr="0005670F">
        <w:rPr>
          <w:lang w:val="es-CL"/>
        </w:rPr>
        <w:t>www.sprfmo.int</w:t>
      </w:r>
    </w:hyperlink>
    <w:r w:rsidRPr="0005670F">
      <w:rPr>
        <w:lang w:val="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24083" w14:textId="77777777" w:rsidR="004A18AE" w:rsidRDefault="004A18AE" w:rsidP="00914D29">
      <w:r>
        <w:separator/>
      </w:r>
    </w:p>
  </w:footnote>
  <w:footnote w:type="continuationSeparator" w:id="0">
    <w:p w14:paraId="7F881DCC" w14:textId="77777777" w:rsidR="004A18AE" w:rsidRDefault="004A18AE" w:rsidP="00914D29">
      <w:r>
        <w:continuationSeparator/>
      </w:r>
    </w:p>
  </w:footnote>
  <w:footnote w:type="continuationNotice" w:id="1">
    <w:p w14:paraId="34173B6E" w14:textId="77777777" w:rsidR="004A18AE" w:rsidRDefault="004A18AE">
      <w:pPr>
        <w:spacing w:before="0" w:after="0"/>
      </w:pPr>
    </w:p>
  </w:footnote>
  <w:footnote w:id="2">
    <w:p w14:paraId="44C244B0" w14:textId="77777777" w:rsidR="00D20C47" w:rsidRPr="00C15628" w:rsidRDefault="00D20C47" w:rsidP="00D20C47">
      <w:pPr>
        <w:pStyle w:val="FootnoteText"/>
        <w:rPr>
          <w:rFonts w:ascii="Calibri Light" w:hAnsi="Calibri Light" w:cs="Calibri Light"/>
          <w:sz w:val="16"/>
          <w:szCs w:val="16"/>
        </w:rPr>
      </w:pPr>
      <w:r w:rsidRPr="00C15628">
        <w:rPr>
          <w:rStyle w:val="FootnoteReference"/>
          <w:rFonts w:ascii="Calibri Light" w:eastAsiaTheme="majorEastAsia" w:hAnsi="Calibri Light" w:cs="Calibri Light"/>
          <w:sz w:val="16"/>
          <w:szCs w:val="16"/>
        </w:rPr>
        <w:footnoteRef/>
      </w:r>
      <w:r w:rsidRPr="00C15628">
        <w:rPr>
          <w:rFonts w:ascii="Calibri Light" w:hAnsi="Calibri Light" w:cs="Calibri Light"/>
          <w:sz w:val="16"/>
          <w:szCs w:val="16"/>
        </w:rPr>
        <w:t xml:space="preserve"> The objective of this Convention is, through the application of the precautionary approach and an ecosystem approach to fisheries management, to ensure the long-term conservation and sustainable use of fishery resources and, in so doing, to safeguard the marine ecosystems in which these resources occur.</w:t>
      </w:r>
    </w:p>
  </w:footnote>
  <w:footnote w:id="3">
    <w:p w14:paraId="55D7A5E3" w14:textId="77777777" w:rsidR="00D76E3F" w:rsidRPr="00C15628" w:rsidRDefault="00D76E3F" w:rsidP="00D76E3F">
      <w:pPr>
        <w:pStyle w:val="FootnoteText"/>
        <w:spacing w:after="0"/>
        <w:rPr>
          <w:rFonts w:ascii="Calibri Light" w:hAnsi="Calibri Light" w:cs="Calibri Light"/>
          <w:sz w:val="16"/>
          <w:szCs w:val="16"/>
        </w:rPr>
      </w:pPr>
      <w:r w:rsidRPr="00C15628">
        <w:rPr>
          <w:rStyle w:val="FootnoteReference"/>
          <w:rFonts w:ascii="Calibri Light" w:eastAsiaTheme="majorEastAsia" w:hAnsi="Calibri Light" w:cs="Calibri Light"/>
          <w:sz w:val="16"/>
          <w:szCs w:val="16"/>
        </w:rPr>
        <w:footnoteRef/>
      </w:r>
      <w:r w:rsidRPr="00C15628">
        <w:rPr>
          <w:rFonts w:ascii="Calibri Light" w:hAnsi="Calibri Light" w:cs="Calibri Light"/>
          <w:sz w:val="16"/>
          <w:szCs w:val="16"/>
        </w:rPr>
        <w:t xml:space="preserve"> The Scientific Committee shall undertake a review of the proposed assessment and provide advice to the Commission on: </w:t>
      </w:r>
    </w:p>
    <w:p w14:paraId="4D03CC9B" w14:textId="77777777" w:rsidR="00D76E3F" w:rsidRPr="00C15628" w:rsidRDefault="00D76E3F" w:rsidP="003669A2">
      <w:pPr>
        <w:pStyle w:val="FootnoteText"/>
        <w:numPr>
          <w:ilvl w:val="0"/>
          <w:numId w:val="2"/>
        </w:numPr>
        <w:spacing w:after="0"/>
        <w:rPr>
          <w:rFonts w:ascii="Calibri Light" w:hAnsi="Calibri Light" w:cs="Calibri Light"/>
          <w:sz w:val="16"/>
          <w:szCs w:val="16"/>
        </w:rPr>
      </w:pPr>
      <w:r w:rsidRPr="00C15628">
        <w:rPr>
          <w:rFonts w:ascii="Calibri Light" w:hAnsi="Calibri Light" w:cs="Calibri Light"/>
          <w:sz w:val="16"/>
          <w:szCs w:val="16"/>
        </w:rPr>
        <w:t xml:space="preserve">whether the proposed bottom fishing would contribute to having significant adverse impacts on deep sea fish stocks for which no stock assessment has been completed, bycatch species and/or VMEs and, if so, </w:t>
      </w:r>
    </w:p>
    <w:p w14:paraId="25CD39AA" w14:textId="77777777" w:rsidR="00D76E3F" w:rsidRPr="001A750C" w:rsidRDefault="00D76E3F" w:rsidP="003669A2">
      <w:pPr>
        <w:pStyle w:val="FootnoteText"/>
        <w:numPr>
          <w:ilvl w:val="0"/>
          <w:numId w:val="2"/>
        </w:numPr>
        <w:spacing w:after="0"/>
        <w:rPr>
          <w:rFonts w:asciiTheme="minorHAnsi" w:hAnsiTheme="minorHAnsi" w:cstheme="minorHAnsi"/>
          <w:sz w:val="16"/>
          <w:szCs w:val="16"/>
        </w:rPr>
      </w:pPr>
      <w:r w:rsidRPr="00C15628">
        <w:rPr>
          <w:rFonts w:ascii="Calibri Light" w:hAnsi="Calibri Light" w:cs="Calibri Light"/>
          <w:sz w:val="16"/>
          <w:szCs w:val="16"/>
        </w:rPr>
        <w:t>whether any proposed or additional mitigation measures would prevent such impacts.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DFBF" w14:textId="77777777" w:rsidR="001F242C" w:rsidRDefault="001F2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EF67" w14:textId="77777777" w:rsidR="00F15C22" w:rsidRPr="00A35D78" w:rsidRDefault="00C1369D" w:rsidP="00A35D78">
    <w:pPr>
      <w:pStyle w:val="Header"/>
      <w:jc w:val="right"/>
      <w:rPr>
        <w:rFonts w:asciiTheme="minorHAnsi" w:hAnsiTheme="minorHAnsi"/>
        <w:i/>
        <w:color w:val="0070C0"/>
      </w:rPr>
    </w:pPr>
    <w:r w:rsidRPr="00375CEC">
      <w:rPr>
        <w:rFonts w:ascii="Calibri" w:eastAsia="Calibri" w:hAnsi="Calibri"/>
        <w:noProof/>
      </w:rPr>
      <mc:AlternateContent>
        <mc:Choice Requires="wps">
          <w:drawing>
            <wp:anchor distT="45720" distB="45720" distL="114300" distR="114300" simplePos="0" relativeHeight="251658242" behindDoc="0" locked="0" layoutInCell="1" allowOverlap="1" wp14:anchorId="67C82F04" wp14:editId="451A47DC">
              <wp:simplePos x="0" y="0"/>
              <wp:positionH relativeFrom="margin">
                <wp:posOffset>4290060</wp:posOffset>
              </wp:positionH>
              <wp:positionV relativeFrom="page">
                <wp:posOffset>219075</wp:posOffset>
              </wp:positionV>
              <wp:extent cx="1824355" cy="381000"/>
              <wp:effectExtent l="0" t="0" r="4445"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81000"/>
                      </a:xfrm>
                      <a:prstGeom prst="rect">
                        <a:avLst/>
                      </a:prstGeom>
                      <a:solidFill>
                        <a:srgbClr val="4472C4">
                          <a:lumMod val="50000"/>
                        </a:srgbClr>
                      </a:solidFill>
                      <a:ln w="9525">
                        <a:noFill/>
                        <a:miter lim="800000"/>
                        <a:headEnd/>
                        <a:tailEnd/>
                      </a:ln>
                    </wps:spPr>
                    <wps:txbx>
                      <w:txbxContent>
                        <w:p w14:paraId="5F151241" w14:textId="5E2DC276" w:rsidR="00C1369D" w:rsidRPr="008847B7" w:rsidRDefault="002E3DCC" w:rsidP="00C1369D">
                          <w:pPr>
                            <w:pStyle w:val="pagenumberandheaders"/>
                            <w:spacing w:before="0"/>
                            <w:jc w:val="right"/>
                            <w:rPr>
                              <w:sz w:val="18"/>
                            </w:rPr>
                          </w:pPr>
                          <w:r>
                            <w:rPr>
                              <w:sz w:val="18"/>
                            </w:rPr>
                            <w:t>Fisheries Operation Plan Template</w:t>
                          </w:r>
                        </w:p>
                        <w:p w14:paraId="466A1F21" w14:textId="67944583" w:rsidR="00C1369D" w:rsidRPr="00C15628" w:rsidRDefault="00C15628" w:rsidP="00C15628">
                          <w:pPr>
                            <w:pStyle w:val="pagenumberandheaders"/>
                            <w:spacing w:before="0"/>
                            <w:jc w:val="right"/>
                            <w:rPr>
                              <w:b w:val="0"/>
                              <w:bCs/>
                              <w:i/>
                              <w:iCs/>
                              <w:sz w:val="18"/>
                            </w:rPr>
                          </w:pPr>
                          <w:r w:rsidRPr="00C15628">
                            <w:rPr>
                              <w:b w:val="0"/>
                              <w:bCs/>
                              <w:i/>
                              <w:iCs/>
                              <w:sz w:val="18"/>
                            </w:rPr>
                            <w:t>SPRFMO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82F04" id="_x0000_t202" coordsize="21600,21600" o:spt="202" path="m,l,21600r21600,l21600,xe">
              <v:stroke joinstyle="miter"/>
              <v:path gradientshapeok="t" o:connecttype="rect"/>
            </v:shapetype>
            <v:shape id="Text Box 14" o:spid="_x0000_s1026" type="#_x0000_t202" style="position:absolute;left:0;text-align:left;margin-left:337.8pt;margin-top:17.25pt;width:143.65pt;height:3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" fillcolor="#203864" stroked="f">
              <v:textbox>
                <w:txbxContent>
                  <w:p w14:paraId="5F151241" w14:textId="5E2DC276" w:rsidR="00C1369D" w:rsidRPr="008847B7" w:rsidRDefault="002E3DCC" w:rsidP="00C1369D">
                    <w:pPr>
                      <w:pStyle w:val="pagenumberandheaders"/>
                      <w:spacing w:before="0"/>
                      <w:jc w:val="right"/>
                      <w:rPr>
                        <w:sz w:val="18"/>
                      </w:rPr>
                    </w:pPr>
                    <w:r>
                      <w:rPr>
                        <w:sz w:val="18"/>
                      </w:rPr>
                      <w:t>Fisheries Operation Plan Template</w:t>
                    </w:r>
                  </w:p>
                  <w:p w14:paraId="466A1F21" w14:textId="67944583" w:rsidR="00C1369D" w:rsidRPr="00C15628" w:rsidRDefault="00C15628" w:rsidP="00C15628">
                    <w:pPr>
                      <w:pStyle w:val="pagenumberandheaders"/>
                      <w:spacing w:before="0"/>
                      <w:jc w:val="right"/>
                      <w:rPr>
                        <w:b w:val="0"/>
                        <w:bCs/>
                        <w:i/>
                        <w:iCs/>
                        <w:sz w:val="18"/>
                      </w:rPr>
                    </w:pPr>
                    <w:r w:rsidRPr="00C15628">
                      <w:rPr>
                        <w:b w:val="0"/>
                        <w:bCs/>
                        <w:i/>
                        <w:iCs/>
                        <w:sz w:val="18"/>
                      </w:rPr>
                      <w:t>SPRFMO</w:t>
                    </w:r>
                  </w:p>
                </w:txbxContent>
              </v:textbox>
              <w10:wrap type="square"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6ED4" w14:textId="77777777" w:rsidR="00C1369D" w:rsidRDefault="00C1369D" w:rsidP="00914D29">
    <w:pPr>
      <w:pStyle w:val="Header"/>
    </w:pPr>
    <w:r>
      <w:rPr>
        <w:noProof/>
        <w:lang w:val="en-GB" w:eastAsia="en-GB"/>
      </w:rPr>
      <mc:AlternateContent>
        <mc:Choice Requires="wpg">
          <w:drawing>
            <wp:anchor distT="0" distB="0" distL="114300" distR="114300" simplePos="0" relativeHeight="251658240" behindDoc="0" locked="0" layoutInCell="1" allowOverlap="1" wp14:anchorId="1D86FC1F" wp14:editId="5E82E842">
              <wp:simplePos x="0" y="0"/>
              <wp:positionH relativeFrom="page">
                <wp:posOffset>2160905</wp:posOffset>
              </wp:positionH>
              <wp:positionV relativeFrom="page">
                <wp:posOffset>365760</wp:posOffset>
              </wp:positionV>
              <wp:extent cx="3232800" cy="720000"/>
              <wp:effectExtent l="0" t="0" r="5715" b="4445"/>
              <wp:wrapNone/>
              <wp:docPr id="117" name="Group 1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32800" cy="7200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637FF8" id="Group 117" o:spid="_x0000_s1026" style="position:absolute;margin-left:170.15pt;margin-top:28.8pt;width:254.55pt;height:56.7pt;z-index:251658240;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369786D8" w14:textId="77777777" w:rsidR="00C1369D" w:rsidRDefault="00C1369D" w:rsidP="00914D29">
    <w:pPr>
      <w:pStyle w:val="Header"/>
    </w:pPr>
  </w:p>
  <w:p w14:paraId="6E1CDF69" w14:textId="77777777" w:rsidR="00C1369D" w:rsidRDefault="00C1369D" w:rsidP="00914D29">
    <w:pPr>
      <w:pStyle w:val="Header"/>
    </w:pPr>
  </w:p>
  <w:p w14:paraId="64B3C244" w14:textId="77777777" w:rsidR="00E10619" w:rsidRDefault="00E10619" w:rsidP="00C1369D">
    <w:pPr>
      <w:pStyle w:val="Header"/>
      <w:pBdr>
        <w:bottom w:val="single" w:sz="2" w:space="1" w:color="1F3864" w:themeColor="accent5" w:themeShade="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2377"/>
    <w:multiLevelType w:val="multilevel"/>
    <w:tmpl w:val="85AECC30"/>
    <w:lvl w:ilvl="0">
      <w:start w:val="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4F12840"/>
    <w:multiLevelType w:val="multilevel"/>
    <w:tmpl w:val="D5EE99EA"/>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A3639CD"/>
    <w:multiLevelType w:val="hybridMultilevel"/>
    <w:tmpl w:val="79647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1767F5"/>
    <w:multiLevelType w:val="hybridMultilevel"/>
    <w:tmpl w:val="2BCA5FE8"/>
    <w:lvl w:ilvl="0" w:tplc="14C40A4C">
      <w:numFmt w:val="bullet"/>
      <w:lvlText w:val="•"/>
      <w:lvlJc w:val="left"/>
      <w:pPr>
        <w:ind w:left="720" w:hanging="360"/>
      </w:pPr>
      <w:rPr>
        <w:rFonts w:ascii="Calibri Light" w:eastAsia="Times New Roman"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1C6AAE"/>
    <w:multiLevelType w:val="multilevel"/>
    <w:tmpl w:val="CBE6ED8A"/>
    <w:lvl w:ilvl="0">
      <w:start w:val="4"/>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B63C91"/>
    <w:multiLevelType w:val="hybridMultilevel"/>
    <w:tmpl w:val="B28E68E2"/>
    <w:lvl w:ilvl="0" w:tplc="23001A50">
      <w:start w:val="1"/>
      <w:numFmt w:val="bullet"/>
      <w:pStyle w:val="ListParagraph"/>
      <w:lvlText w:val=""/>
      <w:lvlJc w:val="left"/>
      <w:pPr>
        <w:ind w:left="720" w:hanging="360"/>
      </w:pPr>
      <w:rPr>
        <w:rFonts w:ascii="Symbol" w:hAnsi="Symbol" w:hint="default"/>
        <w:sz w:val="18"/>
      </w:rPr>
    </w:lvl>
    <w:lvl w:ilvl="1" w:tplc="14090003">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E655815"/>
    <w:multiLevelType w:val="hybridMultilevel"/>
    <w:tmpl w:val="3CAC192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2CC10F4"/>
    <w:multiLevelType w:val="multilevel"/>
    <w:tmpl w:val="37A4EE8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B552140"/>
    <w:multiLevelType w:val="hybridMultilevel"/>
    <w:tmpl w:val="2C7024F8"/>
    <w:lvl w:ilvl="0" w:tplc="D3A291A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C3C0CB2"/>
    <w:multiLevelType w:val="hybridMultilevel"/>
    <w:tmpl w:val="5550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0130211">
    <w:abstractNumId w:val="5"/>
  </w:num>
  <w:num w:numId="2" w16cid:durableId="36703886">
    <w:abstractNumId w:val="8"/>
  </w:num>
  <w:num w:numId="3" w16cid:durableId="1070157263">
    <w:abstractNumId w:val="9"/>
  </w:num>
  <w:num w:numId="4" w16cid:durableId="1477801781">
    <w:abstractNumId w:val="3"/>
  </w:num>
  <w:num w:numId="5" w16cid:durableId="854003359">
    <w:abstractNumId w:val="6"/>
  </w:num>
  <w:num w:numId="6" w16cid:durableId="1747142049">
    <w:abstractNumId w:val="7"/>
  </w:num>
  <w:num w:numId="7" w16cid:durableId="1437823917">
    <w:abstractNumId w:val="1"/>
  </w:num>
  <w:num w:numId="8" w16cid:durableId="2138638022">
    <w:abstractNumId w:val="4"/>
  </w:num>
  <w:num w:numId="9" w16cid:durableId="2002468840">
    <w:abstractNumId w:val="0"/>
  </w:num>
  <w:num w:numId="10" w16cid:durableId="768440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29"/>
    <w:rsid w:val="00001EB1"/>
    <w:rsid w:val="00011D19"/>
    <w:rsid w:val="00015434"/>
    <w:rsid w:val="00021C69"/>
    <w:rsid w:val="00034082"/>
    <w:rsid w:val="0004501F"/>
    <w:rsid w:val="0005670F"/>
    <w:rsid w:val="00056E6B"/>
    <w:rsid w:val="00070990"/>
    <w:rsid w:val="00084100"/>
    <w:rsid w:val="000C433D"/>
    <w:rsid w:val="000F3622"/>
    <w:rsid w:val="000F5E95"/>
    <w:rsid w:val="00120526"/>
    <w:rsid w:val="00130D8F"/>
    <w:rsid w:val="00131818"/>
    <w:rsid w:val="00197C2D"/>
    <w:rsid w:val="001A7841"/>
    <w:rsid w:val="001E3595"/>
    <w:rsid w:val="001F242C"/>
    <w:rsid w:val="001F62AD"/>
    <w:rsid w:val="0025286D"/>
    <w:rsid w:val="00271C50"/>
    <w:rsid w:val="0027594F"/>
    <w:rsid w:val="002B0D9A"/>
    <w:rsid w:val="002B3D38"/>
    <w:rsid w:val="002B6379"/>
    <w:rsid w:val="002C0DE7"/>
    <w:rsid w:val="002C1527"/>
    <w:rsid w:val="002E3DCC"/>
    <w:rsid w:val="003030A8"/>
    <w:rsid w:val="00305795"/>
    <w:rsid w:val="0032484A"/>
    <w:rsid w:val="0036571C"/>
    <w:rsid w:val="003669A2"/>
    <w:rsid w:val="00376671"/>
    <w:rsid w:val="00381319"/>
    <w:rsid w:val="00393673"/>
    <w:rsid w:val="003B3F90"/>
    <w:rsid w:val="003D14CD"/>
    <w:rsid w:val="0040270E"/>
    <w:rsid w:val="00405372"/>
    <w:rsid w:val="0040716D"/>
    <w:rsid w:val="0042624F"/>
    <w:rsid w:val="00434CD8"/>
    <w:rsid w:val="00435095"/>
    <w:rsid w:val="0046334C"/>
    <w:rsid w:val="004660A6"/>
    <w:rsid w:val="0047071C"/>
    <w:rsid w:val="004A18AE"/>
    <w:rsid w:val="004A6ED4"/>
    <w:rsid w:val="005107AD"/>
    <w:rsid w:val="00512A0C"/>
    <w:rsid w:val="005318BF"/>
    <w:rsid w:val="00535E95"/>
    <w:rsid w:val="005616F1"/>
    <w:rsid w:val="005A0BD3"/>
    <w:rsid w:val="005A27F1"/>
    <w:rsid w:val="005A7167"/>
    <w:rsid w:val="005C11B9"/>
    <w:rsid w:val="005D6678"/>
    <w:rsid w:val="005E6BB8"/>
    <w:rsid w:val="006058D9"/>
    <w:rsid w:val="00605C6D"/>
    <w:rsid w:val="0061354B"/>
    <w:rsid w:val="00613E61"/>
    <w:rsid w:val="0061710E"/>
    <w:rsid w:val="00621027"/>
    <w:rsid w:val="00627133"/>
    <w:rsid w:val="0064389E"/>
    <w:rsid w:val="00681769"/>
    <w:rsid w:val="006C02FE"/>
    <w:rsid w:val="006D470B"/>
    <w:rsid w:val="006E13B4"/>
    <w:rsid w:val="006F1AE5"/>
    <w:rsid w:val="006F54C2"/>
    <w:rsid w:val="00776952"/>
    <w:rsid w:val="00777BDE"/>
    <w:rsid w:val="007A5A84"/>
    <w:rsid w:val="007C5C30"/>
    <w:rsid w:val="007F055E"/>
    <w:rsid w:val="008168F7"/>
    <w:rsid w:val="0082210D"/>
    <w:rsid w:val="00834998"/>
    <w:rsid w:val="00835BA4"/>
    <w:rsid w:val="008371B5"/>
    <w:rsid w:val="00854645"/>
    <w:rsid w:val="00866C68"/>
    <w:rsid w:val="0087166F"/>
    <w:rsid w:val="00876D09"/>
    <w:rsid w:val="008817E0"/>
    <w:rsid w:val="00881AC3"/>
    <w:rsid w:val="00882710"/>
    <w:rsid w:val="00887738"/>
    <w:rsid w:val="008B6AAD"/>
    <w:rsid w:val="008E2740"/>
    <w:rsid w:val="00914D29"/>
    <w:rsid w:val="00931CFB"/>
    <w:rsid w:val="00945C4B"/>
    <w:rsid w:val="00967398"/>
    <w:rsid w:val="009738AE"/>
    <w:rsid w:val="009A7749"/>
    <w:rsid w:val="009B0F82"/>
    <w:rsid w:val="009D0A4E"/>
    <w:rsid w:val="009E4600"/>
    <w:rsid w:val="009E7B6A"/>
    <w:rsid w:val="00A31EB2"/>
    <w:rsid w:val="00A35D78"/>
    <w:rsid w:val="00A40798"/>
    <w:rsid w:val="00A50C14"/>
    <w:rsid w:val="00A812F4"/>
    <w:rsid w:val="00AD062D"/>
    <w:rsid w:val="00AE47AA"/>
    <w:rsid w:val="00AF5C2F"/>
    <w:rsid w:val="00B07B6D"/>
    <w:rsid w:val="00B373E0"/>
    <w:rsid w:val="00B37804"/>
    <w:rsid w:val="00B46E1B"/>
    <w:rsid w:val="00B514DD"/>
    <w:rsid w:val="00B978A5"/>
    <w:rsid w:val="00BA7119"/>
    <w:rsid w:val="00BB0146"/>
    <w:rsid w:val="00BC05C9"/>
    <w:rsid w:val="00BE7475"/>
    <w:rsid w:val="00BF04EA"/>
    <w:rsid w:val="00BF160D"/>
    <w:rsid w:val="00C1369D"/>
    <w:rsid w:val="00C15628"/>
    <w:rsid w:val="00C17D17"/>
    <w:rsid w:val="00C3073B"/>
    <w:rsid w:val="00C30DF8"/>
    <w:rsid w:val="00C320BC"/>
    <w:rsid w:val="00C34CA7"/>
    <w:rsid w:val="00C50574"/>
    <w:rsid w:val="00C5709E"/>
    <w:rsid w:val="00C6791E"/>
    <w:rsid w:val="00C756A4"/>
    <w:rsid w:val="00C95E1D"/>
    <w:rsid w:val="00CD263F"/>
    <w:rsid w:val="00CE31B1"/>
    <w:rsid w:val="00CE5ACF"/>
    <w:rsid w:val="00D037CC"/>
    <w:rsid w:val="00D15A0A"/>
    <w:rsid w:val="00D20C47"/>
    <w:rsid w:val="00D32C79"/>
    <w:rsid w:val="00D42F63"/>
    <w:rsid w:val="00D57E08"/>
    <w:rsid w:val="00D6309C"/>
    <w:rsid w:val="00D7025B"/>
    <w:rsid w:val="00D76E3F"/>
    <w:rsid w:val="00DA3A55"/>
    <w:rsid w:val="00DB14E0"/>
    <w:rsid w:val="00DB3104"/>
    <w:rsid w:val="00DE64D8"/>
    <w:rsid w:val="00E10619"/>
    <w:rsid w:val="00E135C2"/>
    <w:rsid w:val="00E548E4"/>
    <w:rsid w:val="00E606A3"/>
    <w:rsid w:val="00E63780"/>
    <w:rsid w:val="00E779C4"/>
    <w:rsid w:val="00E77C30"/>
    <w:rsid w:val="00E927D3"/>
    <w:rsid w:val="00EA54D4"/>
    <w:rsid w:val="00EB4FA3"/>
    <w:rsid w:val="00EE1071"/>
    <w:rsid w:val="00EE315C"/>
    <w:rsid w:val="00EE4B50"/>
    <w:rsid w:val="00F02016"/>
    <w:rsid w:val="00F054CB"/>
    <w:rsid w:val="00F15C22"/>
    <w:rsid w:val="00F27742"/>
    <w:rsid w:val="00F3170E"/>
    <w:rsid w:val="00F33716"/>
    <w:rsid w:val="00F57FDD"/>
    <w:rsid w:val="00F97E7A"/>
    <w:rsid w:val="00FA2D9D"/>
    <w:rsid w:val="00FC2E68"/>
    <w:rsid w:val="00FD6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3B213"/>
  <w15:chartTrackingRefBased/>
  <w15:docId w15:val="{72C4A4EA-9943-47DB-9D19-8D78F985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90"/>
    <w:pPr>
      <w:spacing w:before="120" w:after="120" w:line="240" w:lineRule="auto"/>
    </w:pPr>
    <w:rPr>
      <w:rFonts w:ascii="Calibri Light" w:eastAsia="Times New Roman" w:hAnsi="Calibri Light" w:cs="Times New Roman"/>
    </w:rPr>
  </w:style>
  <w:style w:type="paragraph" w:styleId="Heading1">
    <w:name w:val="heading 1"/>
    <w:basedOn w:val="Normal"/>
    <w:next w:val="Normal"/>
    <w:link w:val="Heading1Char"/>
    <w:uiPriority w:val="9"/>
    <w:qFormat/>
    <w:rsid w:val="00C1369D"/>
    <w:pPr>
      <w:keepNext/>
      <w:keepLines/>
      <w:spacing w:before="240" w:after="0"/>
      <w:jc w:val="center"/>
      <w:outlineLvl w:val="0"/>
    </w:pPr>
    <w:rPr>
      <w:rFonts w:asciiTheme="majorHAnsi" w:eastAsiaTheme="majorEastAsia" w:hAnsiTheme="majorHAnsi" w:cstheme="majorHAnsi"/>
      <w:b/>
      <w:color w:val="1F3864" w:themeColor="accent5" w:themeShade="80"/>
      <w:sz w:val="32"/>
      <w:szCs w:val="32"/>
    </w:rPr>
  </w:style>
  <w:style w:type="paragraph" w:styleId="Heading2">
    <w:name w:val="heading 2"/>
    <w:basedOn w:val="Normal"/>
    <w:next w:val="Normal"/>
    <w:link w:val="Heading2Char"/>
    <w:uiPriority w:val="9"/>
    <w:unhideWhenUsed/>
    <w:qFormat/>
    <w:rsid w:val="00C1369D"/>
    <w:pPr>
      <w:keepNext/>
      <w:keepLines/>
      <w:spacing w:before="360" w:after="240"/>
      <w:jc w:val="both"/>
      <w:outlineLvl w:val="1"/>
    </w:pPr>
    <w:rPr>
      <w:rFonts w:asciiTheme="majorHAnsi" w:eastAsiaTheme="majorEastAsia" w:hAnsiTheme="majorHAnsi" w:cstheme="majorHAnsi"/>
      <w:b/>
      <w:color w:val="1F3864" w:themeColor="accent5" w:themeShade="80"/>
      <w:sz w:val="32"/>
      <w:szCs w:val="26"/>
    </w:rPr>
  </w:style>
  <w:style w:type="paragraph" w:styleId="Heading3">
    <w:name w:val="heading 3"/>
    <w:basedOn w:val="Normal"/>
    <w:next w:val="Normal"/>
    <w:link w:val="Heading3Char"/>
    <w:uiPriority w:val="9"/>
    <w:unhideWhenUsed/>
    <w:qFormat/>
    <w:rsid w:val="00C1369D"/>
    <w:pPr>
      <w:keepNext/>
      <w:keepLines/>
      <w:spacing w:before="240"/>
      <w:jc w:val="both"/>
      <w:outlineLvl w:val="2"/>
    </w:pPr>
    <w:rPr>
      <w:rFonts w:asciiTheme="majorHAnsi" w:eastAsiaTheme="majorEastAsia" w:hAnsiTheme="majorHAnsi" w:cstheme="majorHAnsi"/>
      <w:b/>
      <w:color w:val="1F3864" w:themeColor="accent5" w:themeShade="8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C1369D"/>
    <w:rPr>
      <w:rFonts w:asciiTheme="majorHAnsi" w:eastAsiaTheme="majorEastAsia" w:hAnsiTheme="majorHAnsi" w:cstheme="majorHAnsi"/>
      <w:b/>
      <w:color w:val="1F3864" w:themeColor="accent5" w:themeShade="80"/>
      <w:sz w:val="32"/>
      <w:szCs w:val="32"/>
    </w:rPr>
  </w:style>
  <w:style w:type="character" w:customStyle="1" w:styleId="Heading2Char">
    <w:name w:val="Heading 2 Char"/>
    <w:basedOn w:val="DefaultParagraphFont"/>
    <w:link w:val="Heading2"/>
    <w:uiPriority w:val="9"/>
    <w:rsid w:val="00C1369D"/>
    <w:rPr>
      <w:rFonts w:asciiTheme="majorHAnsi" w:eastAsiaTheme="majorEastAsia" w:hAnsiTheme="majorHAnsi" w:cstheme="majorHAnsi"/>
      <w:b/>
      <w:color w:val="1F3864" w:themeColor="accent5" w:themeShade="80"/>
      <w:sz w:val="32"/>
      <w:szCs w:val="26"/>
    </w:rPr>
  </w:style>
  <w:style w:type="character" w:customStyle="1" w:styleId="Heading3Char">
    <w:name w:val="Heading 3 Char"/>
    <w:basedOn w:val="DefaultParagraphFont"/>
    <w:link w:val="Heading3"/>
    <w:uiPriority w:val="9"/>
    <w:rsid w:val="00C1369D"/>
    <w:rPr>
      <w:rFonts w:asciiTheme="majorHAnsi" w:eastAsiaTheme="majorEastAsia" w:hAnsiTheme="majorHAnsi" w:cstheme="majorHAnsi"/>
      <w:b/>
      <w:color w:val="1F3864" w:themeColor="accent5" w:themeShade="80"/>
      <w:sz w:val="28"/>
      <w:szCs w:val="24"/>
    </w:rPr>
  </w:style>
  <w:style w:type="paragraph" w:styleId="ListParagraph">
    <w:name w:val="List Paragraph"/>
    <w:basedOn w:val="Normal"/>
    <w:uiPriority w:val="34"/>
    <w:qFormat/>
    <w:rsid w:val="00A35D78"/>
    <w:pPr>
      <w:numPr>
        <w:numId w:val="1"/>
      </w:numPr>
    </w:pPr>
  </w:style>
  <w:style w:type="paragraph" w:customStyle="1" w:styleId="ColorfulList-Accent11">
    <w:name w:val="Colorful List - Accent 11"/>
    <w:basedOn w:val="Normal"/>
    <w:uiPriority w:val="34"/>
    <w:qFormat/>
    <w:rsid w:val="00914D29"/>
    <w:pPr>
      <w:ind w:left="720"/>
    </w:pPr>
  </w:style>
  <w:style w:type="paragraph" w:styleId="BalloonText">
    <w:name w:val="Balloon Text"/>
    <w:basedOn w:val="Normal"/>
    <w:link w:val="BalloonTextChar"/>
    <w:uiPriority w:val="99"/>
    <w:semiHidden/>
    <w:unhideWhenUsed/>
    <w:rsid w:val="00D42F6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F63"/>
    <w:rPr>
      <w:rFonts w:ascii="Segoe UI" w:eastAsia="Times New Roman" w:hAnsi="Segoe UI" w:cs="Segoe UI"/>
      <w:sz w:val="18"/>
      <w:szCs w:val="18"/>
    </w:rPr>
  </w:style>
  <w:style w:type="paragraph" w:customStyle="1" w:styleId="pagenumberandheaders">
    <w:name w:val="page number and headers"/>
    <w:basedOn w:val="Footer"/>
    <w:link w:val="pagenumberandheadersChar"/>
    <w:qFormat/>
    <w:rsid w:val="00C1369D"/>
    <w:pPr>
      <w:jc w:val="center"/>
    </w:pPr>
    <w:rPr>
      <w:rFonts w:asciiTheme="majorHAnsi" w:hAnsiTheme="majorHAnsi" w:cstheme="majorHAnsi"/>
      <w:b/>
      <w:noProof/>
      <w:sz w:val="12"/>
    </w:rPr>
  </w:style>
  <w:style w:type="character" w:customStyle="1" w:styleId="pagenumberandheadersChar">
    <w:name w:val="page number and headers Char"/>
    <w:basedOn w:val="FooterChar"/>
    <w:link w:val="pagenumberandheaders"/>
    <w:rsid w:val="00C1369D"/>
    <w:rPr>
      <w:rFonts w:asciiTheme="majorHAnsi" w:eastAsia="Times New Roman" w:hAnsiTheme="majorHAnsi" w:cstheme="majorHAnsi"/>
      <w:b/>
      <w:noProof/>
      <w:sz w:val="12"/>
    </w:rPr>
  </w:style>
  <w:style w:type="paragraph" w:customStyle="1" w:styleId="footerdetails">
    <w:name w:val="footer details"/>
    <w:basedOn w:val="Normal"/>
    <w:link w:val="footerdetailsChar"/>
    <w:qFormat/>
    <w:rsid w:val="00C1369D"/>
    <w:pPr>
      <w:pBdr>
        <w:top w:val="single" w:sz="2" w:space="1" w:color="004876"/>
      </w:pBdr>
      <w:tabs>
        <w:tab w:val="center" w:pos="4513"/>
        <w:tab w:val="right" w:pos="9026"/>
      </w:tabs>
      <w:spacing w:before="0" w:after="0"/>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C1369D"/>
    <w:rPr>
      <w:rFonts w:asciiTheme="majorHAnsi" w:hAnsiTheme="majorHAnsi" w:cstheme="majorHAnsi"/>
      <w:sz w:val="16"/>
      <w:szCs w:val="16"/>
    </w:rPr>
  </w:style>
  <w:style w:type="table" w:styleId="TableGrid">
    <w:name w:val="Table Grid"/>
    <w:basedOn w:val="TableNormal"/>
    <w:uiPriority w:val="59"/>
    <w:rsid w:val="002E3D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2E3DCC"/>
    <w:pPr>
      <w:adjustRightInd w:val="0"/>
      <w:spacing w:before="0"/>
      <w:jc w:val="both"/>
    </w:pPr>
    <w:rPr>
      <w:rFonts w:ascii="Arial" w:hAnsi="Arial"/>
      <w:sz w:val="20"/>
      <w:szCs w:val="20"/>
      <w:lang w:bidi="ar-DZ"/>
    </w:rPr>
  </w:style>
  <w:style w:type="character" w:customStyle="1" w:styleId="FootnoteTextChar">
    <w:name w:val="Footnote Text Char"/>
    <w:basedOn w:val="DefaultParagraphFont"/>
    <w:link w:val="FootnoteText"/>
    <w:uiPriority w:val="99"/>
    <w:rsid w:val="002E3DCC"/>
    <w:rPr>
      <w:rFonts w:ascii="Arial" w:eastAsia="Times New Roman" w:hAnsi="Arial" w:cs="Times New Roman"/>
      <w:sz w:val="20"/>
      <w:szCs w:val="20"/>
      <w:lang w:bidi="ar-DZ"/>
    </w:rPr>
  </w:style>
  <w:style w:type="character" w:styleId="FootnoteReference">
    <w:name w:val="footnote reference"/>
    <w:basedOn w:val="DefaultParagraphFont"/>
    <w:uiPriority w:val="99"/>
    <w:rsid w:val="002E3DCC"/>
    <w:rPr>
      <w:vertAlign w:val="superscript"/>
    </w:rPr>
  </w:style>
  <w:style w:type="character" w:styleId="UnresolvedMention">
    <w:name w:val="Unresolved Mention"/>
    <w:basedOn w:val="DefaultParagraphFont"/>
    <w:uiPriority w:val="99"/>
    <w:semiHidden/>
    <w:unhideWhenUsed/>
    <w:rsid w:val="00084100"/>
    <w:rPr>
      <w:color w:val="605E5C"/>
      <w:shd w:val="clear" w:color="auto" w:fill="E1DFDD"/>
    </w:rPr>
  </w:style>
  <w:style w:type="character" w:styleId="CommentReference">
    <w:name w:val="annotation reference"/>
    <w:basedOn w:val="DefaultParagraphFont"/>
    <w:uiPriority w:val="99"/>
    <w:semiHidden/>
    <w:unhideWhenUsed/>
    <w:rsid w:val="00B978A5"/>
    <w:rPr>
      <w:sz w:val="16"/>
      <w:szCs w:val="16"/>
    </w:rPr>
  </w:style>
  <w:style w:type="paragraph" w:styleId="CommentText">
    <w:name w:val="annotation text"/>
    <w:basedOn w:val="Normal"/>
    <w:link w:val="CommentTextChar"/>
    <w:uiPriority w:val="99"/>
    <w:unhideWhenUsed/>
    <w:rsid w:val="00B978A5"/>
    <w:rPr>
      <w:sz w:val="20"/>
      <w:szCs w:val="20"/>
    </w:rPr>
  </w:style>
  <w:style w:type="character" w:customStyle="1" w:styleId="CommentTextChar">
    <w:name w:val="Comment Text Char"/>
    <w:basedOn w:val="DefaultParagraphFont"/>
    <w:link w:val="CommentText"/>
    <w:uiPriority w:val="99"/>
    <w:rsid w:val="00B978A5"/>
    <w:rPr>
      <w:rFonts w:ascii="Calibri Light" w:eastAsia="Times New Roman" w:hAnsi="Calibri Light" w:cs="Times New Roman"/>
      <w:sz w:val="20"/>
      <w:szCs w:val="20"/>
    </w:rPr>
  </w:style>
  <w:style w:type="paragraph" w:styleId="CommentSubject">
    <w:name w:val="annotation subject"/>
    <w:basedOn w:val="CommentText"/>
    <w:next w:val="CommentText"/>
    <w:link w:val="CommentSubjectChar"/>
    <w:uiPriority w:val="99"/>
    <w:semiHidden/>
    <w:unhideWhenUsed/>
    <w:rsid w:val="00B978A5"/>
    <w:rPr>
      <w:b/>
      <w:bCs/>
    </w:rPr>
  </w:style>
  <w:style w:type="character" w:customStyle="1" w:styleId="CommentSubjectChar">
    <w:name w:val="Comment Subject Char"/>
    <w:basedOn w:val="CommentTextChar"/>
    <w:link w:val="CommentSubject"/>
    <w:uiPriority w:val="99"/>
    <w:semiHidden/>
    <w:rsid w:val="00B978A5"/>
    <w:rPr>
      <w:rFonts w:ascii="Calibri Light" w:eastAsia="Times New Roman" w:hAnsi="Calibri Light" w:cs="Times New Roman"/>
      <w:b/>
      <w:bCs/>
      <w:sz w:val="20"/>
      <w:szCs w:val="20"/>
    </w:rPr>
  </w:style>
  <w:style w:type="character" w:styleId="FollowedHyperlink">
    <w:name w:val="FollowedHyperlink"/>
    <w:basedOn w:val="DefaultParagraphFont"/>
    <w:uiPriority w:val="99"/>
    <w:semiHidden/>
    <w:unhideWhenUsed/>
    <w:rsid w:val="00C75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315628">
      <w:bodyDiv w:val="1"/>
      <w:marLeft w:val="0"/>
      <w:marRight w:val="0"/>
      <w:marTop w:val="0"/>
      <w:marBottom w:val="0"/>
      <w:divBdr>
        <w:top w:val="none" w:sz="0" w:space="0" w:color="auto"/>
        <w:left w:val="none" w:sz="0" w:space="0" w:color="auto"/>
        <w:bottom w:val="none" w:sz="0" w:space="0" w:color="auto"/>
        <w:right w:val="none" w:sz="0" w:space="0" w:color="auto"/>
      </w:divBdr>
    </w:div>
    <w:div w:id="1004089357">
      <w:bodyDiv w:val="1"/>
      <w:marLeft w:val="0"/>
      <w:marRight w:val="0"/>
      <w:marTop w:val="0"/>
      <w:marBottom w:val="0"/>
      <w:divBdr>
        <w:top w:val="none" w:sz="0" w:space="0" w:color="auto"/>
        <w:left w:val="none" w:sz="0" w:space="0" w:color="auto"/>
        <w:bottom w:val="none" w:sz="0" w:space="0" w:color="auto"/>
        <w:right w:val="none" w:sz="0" w:space="0" w:color="auto"/>
      </w:divBdr>
    </w:div>
    <w:div w:id="1231306788">
      <w:bodyDiv w:val="1"/>
      <w:marLeft w:val="0"/>
      <w:marRight w:val="0"/>
      <w:marTop w:val="0"/>
      <w:marBottom w:val="0"/>
      <w:divBdr>
        <w:top w:val="none" w:sz="0" w:space="0" w:color="auto"/>
        <w:left w:val="none" w:sz="0" w:space="0" w:color="auto"/>
        <w:bottom w:val="none" w:sz="0" w:space="0" w:color="auto"/>
        <w:right w:val="none" w:sz="0" w:space="0" w:color="auto"/>
      </w:divBdr>
    </w:div>
    <w:div w:id="20035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rfmo.int/assets/Fisheries/Science/SPRFMO-Bottom-Fishery-Impact-Assessment-Standard-201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fmo.int/assets/Basic-Documents/Convention-web-12-Feb-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SPRFMO-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40F857F5E2A43A01AAC53EA3164A3" ma:contentTypeVersion="9" ma:contentTypeDescription="Create a new document." ma:contentTypeScope="" ma:versionID="bdd368be4256aad9d1d5c39ad52a6b4e">
  <xsd:schema xmlns:xsd="http://www.w3.org/2001/XMLSchema" xmlns:xs="http://www.w3.org/2001/XMLSchema" xmlns:p="http://schemas.microsoft.com/office/2006/metadata/properties" xmlns:ns2="13ee4869-2af3-4700-8d92-13fad0053a0c" xmlns:ns3="ce829e19-00a4-4c7f-9d63-af0d4b1815c6" targetNamespace="http://schemas.microsoft.com/office/2006/metadata/properties" ma:root="true" ma:fieldsID="8b3ad87ed09e2a958466afa197eb2e0c" ns2:_="" ns3:_="">
    <xsd:import namespace="13ee4869-2af3-4700-8d92-13fad0053a0c"/>
    <xsd:import namespace="ce829e19-00a4-4c7f-9d63-af0d4b181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ubmittedby"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4869-2af3-4700-8d92-13fad005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by" ma:index="12" nillable="true" ma:displayName="Submitted by" ma:format="Dropdown" ma:internalName="Submittedby">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829e19-00a4-4c7f-9d63-af0d4b1815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by xmlns="13ee4869-2af3-4700-8d92-13fad0053a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6796-500B-479D-86EA-7B8AF4CB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4869-2af3-4700-8d92-13fad0053a0c"/>
    <ds:schemaRef ds:uri="ce829e19-00a4-4c7f-9d63-af0d4b181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74595-DA01-4B17-9496-4D0C8DB7C05B}">
  <ds:schemaRefs>
    <ds:schemaRef ds:uri="http://schemas.microsoft.com/sharepoint/v3/contenttype/forms"/>
  </ds:schemaRefs>
</ds:datastoreItem>
</file>

<file path=customXml/itemProps3.xml><?xml version="1.0" encoding="utf-8"?>
<ds:datastoreItem xmlns:ds="http://schemas.openxmlformats.org/officeDocument/2006/customXml" ds:itemID="{18334C1C-C7C6-45A0-92C9-922E075D6CCF}">
  <ds:schemaRefs>
    <ds:schemaRef ds:uri="http://purl.org/dc/terms/"/>
    <ds:schemaRef ds:uri="http://purl.org/dc/elements/1.1/"/>
    <ds:schemaRef ds:uri="http://schemas.openxmlformats.org/package/2006/metadata/core-properties"/>
    <ds:schemaRef ds:uri="http://schemas.microsoft.com/office/2006/documentManagement/types"/>
    <ds:schemaRef ds:uri="ce829e19-00a4-4c7f-9d63-af0d4b1815c6"/>
    <ds:schemaRef ds:uri="http://purl.org/dc/dcmitype/"/>
    <ds:schemaRef ds:uri="http://www.w3.org/XML/1998/namespace"/>
    <ds:schemaRef ds:uri="http://schemas.microsoft.com/office/infopath/2007/PartnerControls"/>
    <ds:schemaRef ds:uri="13ee4869-2af3-4700-8d92-13fad0053a0c"/>
    <ds:schemaRef ds:uri="http://schemas.microsoft.com/office/2006/metadata/properties"/>
  </ds:schemaRefs>
</ds:datastoreItem>
</file>

<file path=customXml/itemProps4.xml><?xml version="1.0" encoding="utf-8"?>
<ds:datastoreItem xmlns:ds="http://schemas.openxmlformats.org/officeDocument/2006/customXml" ds:itemID="{13F15AB2-7AC3-4EB5-A7FC-EF3CAA1F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SPRFMO-General</Template>
  <TotalTime>77</TotalTime>
  <Pages>11</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2021 SPRFMO FOP Template</vt:lpstr>
    </vt:vector>
  </TitlesOfParts>
  <Company>SPRFMO</Company>
  <LinksUpToDate>false</LinksUpToDate>
  <CharactersWithSpaces>16275</CharactersWithSpaces>
  <SharedDoc>false</SharedDoc>
  <HLinks>
    <vt:vector size="66" baseType="variant">
      <vt:variant>
        <vt:i4>4587534</vt:i4>
      </vt:variant>
      <vt:variant>
        <vt:i4>24</vt:i4>
      </vt:variant>
      <vt:variant>
        <vt:i4>0</vt:i4>
      </vt:variant>
      <vt:variant>
        <vt:i4>5</vt:i4>
      </vt:variant>
      <vt:variant>
        <vt:lpwstr>https://www.sprfmo.int/assets/SC5-2017/SC05-Report-Final-4Oct2017.pdf</vt:lpwstr>
      </vt:variant>
      <vt:variant>
        <vt:lpwstr/>
      </vt:variant>
      <vt:variant>
        <vt:i4>1900572</vt:i4>
      </vt:variant>
      <vt:variant>
        <vt:i4>21</vt:i4>
      </vt:variant>
      <vt:variant>
        <vt:i4>0</vt:i4>
      </vt:variant>
      <vt:variant>
        <vt:i4>5</vt:i4>
      </vt:variant>
      <vt:variant>
        <vt:lpwstr>http://www.sprfmo.int/assets/Fisheries/Science/SPRFMO-Bottom-Fishery-Impact-Assessment-Standard-2019.pdf</vt:lpwstr>
      </vt:variant>
      <vt:variant>
        <vt:lpwstr/>
      </vt:variant>
      <vt:variant>
        <vt:i4>5242944</vt:i4>
      </vt:variant>
      <vt:variant>
        <vt:i4>18</vt:i4>
      </vt:variant>
      <vt:variant>
        <vt:i4>0</vt:i4>
      </vt:variant>
      <vt:variant>
        <vt:i4>5</vt:i4>
      </vt:variant>
      <vt:variant>
        <vt:lpwstr>https://www.sprfmo.int/assets/2019-SC7/Reports/SPRFMO-SC7-Report-2019-V2.pdf</vt:lpwstr>
      </vt:variant>
      <vt:variant>
        <vt:lpwstr/>
      </vt:variant>
      <vt:variant>
        <vt:i4>2752638</vt:i4>
      </vt:variant>
      <vt:variant>
        <vt:i4>15</vt:i4>
      </vt:variant>
      <vt:variant>
        <vt:i4>0</vt:i4>
      </vt:variant>
      <vt:variant>
        <vt:i4>5</vt:i4>
      </vt:variant>
      <vt:variant>
        <vt:lpwstr>The objective of this Convention is, through the application of the precautionary approach</vt:lpwstr>
      </vt:variant>
      <vt:variant>
        <vt:lpwstr/>
      </vt:variant>
      <vt:variant>
        <vt:i4>4587534</vt:i4>
      </vt:variant>
      <vt:variant>
        <vt:i4>12</vt:i4>
      </vt:variant>
      <vt:variant>
        <vt:i4>0</vt:i4>
      </vt:variant>
      <vt:variant>
        <vt:i4>5</vt:i4>
      </vt:variant>
      <vt:variant>
        <vt:lpwstr>https://www.sprfmo.int/assets/SC5-2017/SC05-Report-Final-4Oct2017.pdf</vt:lpwstr>
      </vt:variant>
      <vt:variant>
        <vt:lpwstr/>
      </vt:variant>
      <vt:variant>
        <vt:i4>5177410</vt:i4>
      </vt:variant>
      <vt:variant>
        <vt:i4>9</vt:i4>
      </vt:variant>
      <vt:variant>
        <vt:i4>0</vt:i4>
      </vt:variant>
      <vt:variant>
        <vt:i4>5</vt:i4>
      </vt:variant>
      <vt:variant>
        <vt:lpwstr>https://www.sprfmo.int/assets/2018-SC6/SPRFMO-SC6-Report.pdf</vt:lpwstr>
      </vt:variant>
      <vt:variant>
        <vt:lpwstr/>
      </vt:variant>
      <vt:variant>
        <vt:i4>1900572</vt:i4>
      </vt:variant>
      <vt:variant>
        <vt:i4>6</vt:i4>
      </vt:variant>
      <vt:variant>
        <vt:i4>0</vt:i4>
      </vt:variant>
      <vt:variant>
        <vt:i4>5</vt:i4>
      </vt:variant>
      <vt:variant>
        <vt:lpwstr>http://www.sprfmo.int/assets/Fisheries/Science/SPRFMO-Bottom-Fishery-Impact-Assessment-Standard-2019.pdf</vt:lpwstr>
      </vt:variant>
      <vt:variant>
        <vt:lpwstr/>
      </vt:variant>
      <vt:variant>
        <vt:i4>4587534</vt:i4>
      </vt:variant>
      <vt:variant>
        <vt:i4>3</vt:i4>
      </vt:variant>
      <vt:variant>
        <vt:i4>0</vt:i4>
      </vt:variant>
      <vt:variant>
        <vt:i4>5</vt:i4>
      </vt:variant>
      <vt:variant>
        <vt:lpwstr>https://www.sprfmo.int/assets/SC5-2017/SC05-Report-Final-4Oct2017.pdf</vt:lpwstr>
      </vt:variant>
      <vt:variant>
        <vt:lpwstr/>
      </vt:variant>
      <vt:variant>
        <vt:i4>5177410</vt:i4>
      </vt:variant>
      <vt:variant>
        <vt:i4>0</vt:i4>
      </vt:variant>
      <vt:variant>
        <vt:i4>0</vt:i4>
      </vt:variant>
      <vt:variant>
        <vt:i4>5</vt:i4>
      </vt:variant>
      <vt:variant>
        <vt:lpwstr>https://www.sprfmo.int/assets/2018-SC6/SPRFMO-SC6-Report.pdf</vt:lpwstr>
      </vt:variant>
      <vt:variant>
        <vt:lpwstr/>
      </vt:variant>
      <vt:variant>
        <vt:i4>2621492</vt:i4>
      </vt:variant>
      <vt:variant>
        <vt:i4>3</vt:i4>
      </vt:variant>
      <vt:variant>
        <vt:i4>0</vt:i4>
      </vt:variant>
      <vt:variant>
        <vt:i4>5</vt:i4>
      </vt:variant>
      <vt:variant>
        <vt:lpwstr>http://www.sprfmo.int/</vt:lpwstr>
      </vt:variant>
      <vt:variant>
        <vt:lpwstr/>
      </vt:variant>
      <vt:variant>
        <vt:i4>4653162</vt:i4>
      </vt:variant>
      <vt:variant>
        <vt:i4>0</vt:i4>
      </vt:variant>
      <vt:variant>
        <vt:i4>0</vt:i4>
      </vt:variant>
      <vt:variant>
        <vt:i4>5</vt:i4>
      </vt:variant>
      <vt:variant>
        <vt:lpwstr>mailto:secretariat@sprfmo.int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SPRFMO FOP Template</dc:title>
  <dc:subject/>
  <dc:creator>sdelgado</dc:creator>
  <cp:keywords>2021 SPRFMO FOP Template</cp:keywords>
  <dc:description/>
  <cp:lastModifiedBy>Susana Delgado</cp:lastModifiedBy>
  <cp:revision>8</cp:revision>
  <cp:lastPrinted>2016-05-03T23:45:00Z</cp:lastPrinted>
  <dcterms:created xsi:type="dcterms:W3CDTF">2021-10-03T21:20:00Z</dcterms:created>
  <dcterms:modified xsi:type="dcterms:W3CDTF">2024-03-24T23:46:00Z</dcterms:modified>
  <cp:category>SPRFMO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0x01010086740F857F5E2A43A01AAC53EA3164A3</vt:lpwstr>
  </property>
</Properties>
</file>